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  <w:t>附表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32"/>
          <w:szCs w:val="32"/>
        </w:rPr>
      </w:pP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</w:p>
    <w:p>
      <w:pPr>
        <w:autoSpaceDE w:val="0"/>
        <w:autoSpaceDN w:val="0"/>
        <w:spacing w:line="36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项目名称（代码）：2206-360703-04-01-887140  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84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1199515" cy="877570"/>
                      <wp:effectExtent l="2540" t="3810" r="17145" b="13970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8775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pt;margin-top:2.3pt;height:69.1pt;width:94.45pt;z-index:251659264;mso-width-relative:page;mso-height-relative:page;" filled="f" stroked="t" coordsize="21600,21600" o:gfxdata="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/Abq11wAAAAgBAAAPAAAAAAAAAAEAIAAAACIAAABkcnMvZG93bnJldi54&#10;bWxQSwECFAAUAAAACACHTuJAiv7fafsBAADp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0.5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0.5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</w:tbl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审批部门的核准意见说明：根据《中华人民共和国招标投标法》的有关规定，同意上述核准，请按照规定在依法指定的媒体上发布有关招标投标信息。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核准单位（盖章）</w:t>
      </w:r>
    </w:p>
    <w:p>
      <w:pPr>
        <w:rPr>
          <w:sz w:val="48"/>
          <w:szCs w:val="48"/>
        </w:rPr>
      </w:pPr>
      <w:r>
        <w:rPr>
          <w:rFonts w:hint="eastAsia" w:eastAsia="仿宋_GB2312"/>
          <w:sz w:val="28"/>
          <w:szCs w:val="28"/>
        </w:rPr>
        <w:t>　　　　　　　　　　　　　　　　　　　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WNiMzIyZTYwMDc2ZmU1ZmFlNTkzNWM1OThmOGQifQ=="/>
  </w:docVars>
  <w:rsids>
    <w:rsidRoot w:val="00003B50"/>
    <w:rsid w:val="00000997"/>
    <w:rsid w:val="00003B50"/>
    <w:rsid w:val="00033A0F"/>
    <w:rsid w:val="00134A18"/>
    <w:rsid w:val="00135ADA"/>
    <w:rsid w:val="001433FF"/>
    <w:rsid w:val="00167751"/>
    <w:rsid w:val="001F0CD4"/>
    <w:rsid w:val="00236E73"/>
    <w:rsid w:val="002413B2"/>
    <w:rsid w:val="0024377F"/>
    <w:rsid w:val="00313CF2"/>
    <w:rsid w:val="003A23EC"/>
    <w:rsid w:val="00565C0A"/>
    <w:rsid w:val="006B1FBC"/>
    <w:rsid w:val="008058CD"/>
    <w:rsid w:val="0094416E"/>
    <w:rsid w:val="009730E4"/>
    <w:rsid w:val="009A695A"/>
    <w:rsid w:val="009C2D21"/>
    <w:rsid w:val="00A16067"/>
    <w:rsid w:val="00A3554A"/>
    <w:rsid w:val="00A93A75"/>
    <w:rsid w:val="00C434D0"/>
    <w:rsid w:val="00CC0A21"/>
    <w:rsid w:val="00CE25FA"/>
    <w:rsid w:val="00CE5894"/>
    <w:rsid w:val="00E57A6B"/>
    <w:rsid w:val="00F409DF"/>
    <w:rsid w:val="00FB4137"/>
    <w:rsid w:val="00FB62F5"/>
    <w:rsid w:val="063D3828"/>
    <w:rsid w:val="065944F1"/>
    <w:rsid w:val="09816ACF"/>
    <w:rsid w:val="0A6F565E"/>
    <w:rsid w:val="0BBD0D5E"/>
    <w:rsid w:val="0C6008CA"/>
    <w:rsid w:val="0C6C096D"/>
    <w:rsid w:val="0C8F1A91"/>
    <w:rsid w:val="0FB0457E"/>
    <w:rsid w:val="1312127D"/>
    <w:rsid w:val="152D7A78"/>
    <w:rsid w:val="15E67188"/>
    <w:rsid w:val="15E97693"/>
    <w:rsid w:val="17170830"/>
    <w:rsid w:val="17334950"/>
    <w:rsid w:val="17AF1790"/>
    <w:rsid w:val="1AD87250"/>
    <w:rsid w:val="1B57052A"/>
    <w:rsid w:val="1BCE44B7"/>
    <w:rsid w:val="1E330D28"/>
    <w:rsid w:val="1EF26920"/>
    <w:rsid w:val="1EFD477D"/>
    <w:rsid w:val="226D3BC1"/>
    <w:rsid w:val="23085B48"/>
    <w:rsid w:val="234F35E4"/>
    <w:rsid w:val="26345C82"/>
    <w:rsid w:val="2E7B2D35"/>
    <w:rsid w:val="2E9C706F"/>
    <w:rsid w:val="2F8E5A32"/>
    <w:rsid w:val="30D506E0"/>
    <w:rsid w:val="33B37A0C"/>
    <w:rsid w:val="33B75882"/>
    <w:rsid w:val="33C94364"/>
    <w:rsid w:val="3A7B6C84"/>
    <w:rsid w:val="3AF71BA7"/>
    <w:rsid w:val="3CFD6976"/>
    <w:rsid w:val="3F9B636D"/>
    <w:rsid w:val="41E2438C"/>
    <w:rsid w:val="42EC5812"/>
    <w:rsid w:val="44727C49"/>
    <w:rsid w:val="453571B7"/>
    <w:rsid w:val="487A699B"/>
    <w:rsid w:val="4A026308"/>
    <w:rsid w:val="4A5363C3"/>
    <w:rsid w:val="4B7F6A21"/>
    <w:rsid w:val="4DAB5F7A"/>
    <w:rsid w:val="4F570891"/>
    <w:rsid w:val="50B163A3"/>
    <w:rsid w:val="53804A48"/>
    <w:rsid w:val="53BC4AEC"/>
    <w:rsid w:val="53FB308C"/>
    <w:rsid w:val="56850574"/>
    <w:rsid w:val="56F813F6"/>
    <w:rsid w:val="58DA7ADB"/>
    <w:rsid w:val="59267557"/>
    <w:rsid w:val="5B4C07C9"/>
    <w:rsid w:val="5FA22940"/>
    <w:rsid w:val="60043CA9"/>
    <w:rsid w:val="60080F61"/>
    <w:rsid w:val="60A2480A"/>
    <w:rsid w:val="62394E44"/>
    <w:rsid w:val="641468C9"/>
    <w:rsid w:val="647C0520"/>
    <w:rsid w:val="65A367BF"/>
    <w:rsid w:val="66DF44B8"/>
    <w:rsid w:val="680F427E"/>
    <w:rsid w:val="68115811"/>
    <w:rsid w:val="68DC2C44"/>
    <w:rsid w:val="6A042FBB"/>
    <w:rsid w:val="6CF94655"/>
    <w:rsid w:val="6E9E2936"/>
    <w:rsid w:val="704D630A"/>
    <w:rsid w:val="7058498E"/>
    <w:rsid w:val="706B4E6B"/>
    <w:rsid w:val="71252D8E"/>
    <w:rsid w:val="71E8743B"/>
    <w:rsid w:val="78BF14DF"/>
    <w:rsid w:val="7CF24825"/>
    <w:rsid w:val="7E7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赣州市南康区第五小学</Company>
  <Pages>1</Pages>
  <Words>209</Words>
  <Characters>240</Characters>
  <Lines>0</Lines>
  <Paragraphs>0</Paragraphs>
  <TotalTime>7</TotalTime>
  <ScaleCrop>false</ScaleCrop>
  <LinksUpToDate>false</LinksUpToDate>
  <CharactersWithSpaces>304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2019-04-22T07:19:00Z</dcterms:created>
  <dc:creator>周伟</dc:creator>
  <cp:lastModifiedBy>明天会更好刘莉梅</cp:lastModifiedBy>
  <cp:lastPrinted>2022-06-10T03:21:11Z</cp:lastPrinted>
  <dcterms:modified xsi:type="dcterms:W3CDTF">2022-06-10T03:23:05Z</dcterms:modified>
  <dc:title>附表1：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93751DBD5D7E445AB33F466F9E6F9857</vt:lpwstr>
  </property>
  <property fmtid="{D5CDD505-2E9C-101B-9397-08002B2CF9AE}" pid="4" name="commondata">
    <vt:lpwstr>eyJoZGlkIjoiM2IxNWNiMzIyZTYwMDc2ZmU1ZmFlNTkzNWM1OThmOGQifQ==</vt:lpwstr>
  </property>
</Properties>
</file>