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left"/>
        <w:rPr>
          <w:rFonts w:hint="eastAsia" w:ascii="仿宋_GB2312" w:hAnsi="仿宋_GB2312" w:eastAsia="仿宋_GB2312" w:cs="仿宋_GB2312"/>
          <w:bCs/>
          <w:spacing w:val="-2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21"/>
          <w:sz w:val="28"/>
          <w:szCs w:val="28"/>
        </w:rPr>
        <w:t>项目名称（代码）：2206-360703-04-01-991315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bookmarkStart w:id="1" w:name="_GoBack"/>
      <w:bookmarkEnd w:id="1"/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WNiMzIyZTYwMDc2ZmU1ZmFlNTkzNWM1OThmOGQifQ=="/>
  </w:docVars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4AC5B58"/>
    <w:rsid w:val="05082027"/>
    <w:rsid w:val="0536464C"/>
    <w:rsid w:val="0565248F"/>
    <w:rsid w:val="064876B9"/>
    <w:rsid w:val="08CC660D"/>
    <w:rsid w:val="0BA55194"/>
    <w:rsid w:val="0BD329BC"/>
    <w:rsid w:val="0D6F7B79"/>
    <w:rsid w:val="102766B1"/>
    <w:rsid w:val="126F0885"/>
    <w:rsid w:val="12B86CF4"/>
    <w:rsid w:val="138A28B4"/>
    <w:rsid w:val="14AC2F38"/>
    <w:rsid w:val="17710C68"/>
    <w:rsid w:val="17CF6E7B"/>
    <w:rsid w:val="18B755A4"/>
    <w:rsid w:val="18E7672F"/>
    <w:rsid w:val="19D15FB9"/>
    <w:rsid w:val="1A2A28DA"/>
    <w:rsid w:val="1B080BF8"/>
    <w:rsid w:val="1B2171C9"/>
    <w:rsid w:val="1B241B8C"/>
    <w:rsid w:val="1B862808"/>
    <w:rsid w:val="1D3C2515"/>
    <w:rsid w:val="1E590ECA"/>
    <w:rsid w:val="20571E59"/>
    <w:rsid w:val="222C101E"/>
    <w:rsid w:val="23055D03"/>
    <w:rsid w:val="2402102C"/>
    <w:rsid w:val="2695752A"/>
    <w:rsid w:val="28F16F79"/>
    <w:rsid w:val="291D29FD"/>
    <w:rsid w:val="29446C8B"/>
    <w:rsid w:val="2975393C"/>
    <w:rsid w:val="29F77B83"/>
    <w:rsid w:val="2B033E95"/>
    <w:rsid w:val="2E2A6CD0"/>
    <w:rsid w:val="2FD94C58"/>
    <w:rsid w:val="32774906"/>
    <w:rsid w:val="34234FF9"/>
    <w:rsid w:val="34E14476"/>
    <w:rsid w:val="36A9606C"/>
    <w:rsid w:val="385A03EA"/>
    <w:rsid w:val="3C354466"/>
    <w:rsid w:val="3F913DE8"/>
    <w:rsid w:val="3FC37B1E"/>
    <w:rsid w:val="41566655"/>
    <w:rsid w:val="44D12442"/>
    <w:rsid w:val="45DC6ADF"/>
    <w:rsid w:val="4B02551B"/>
    <w:rsid w:val="4C122FA4"/>
    <w:rsid w:val="505F5154"/>
    <w:rsid w:val="528E3079"/>
    <w:rsid w:val="52A900C2"/>
    <w:rsid w:val="54DC2D13"/>
    <w:rsid w:val="55657323"/>
    <w:rsid w:val="58190335"/>
    <w:rsid w:val="58830173"/>
    <w:rsid w:val="5CA71AC9"/>
    <w:rsid w:val="5FB806F4"/>
    <w:rsid w:val="5FED7231"/>
    <w:rsid w:val="60B33B4F"/>
    <w:rsid w:val="625D7E0F"/>
    <w:rsid w:val="64CF34E9"/>
    <w:rsid w:val="65432DB7"/>
    <w:rsid w:val="65E54639"/>
    <w:rsid w:val="66046105"/>
    <w:rsid w:val="666E16EA"/>
    <w:rsid w:val="6841330B"/>
    <w:rsid w:val="6BD077DD"/>
    <w:rsid w:val="6C095FA5"/>
    <w:rsid w:val="6C5B6F34"/>
    <w:rsid w:val="6C647C97"/>
    <w:rsid w:val="6C9A7876"/>
    <w:rsid w:val="6DEC1BBD"/>
    <w:rsid w:val="6E6E261C"/>
    <w:rsid w:val="6FE2417D"/>
    <w:rsid w:val="709D35B6"/>
    <w:rsid w:val="71AB2482"/>
    <w:rsid w:val="73630FF0"/>
    <w:rsid w:val="7488444A"/>
    <w:rsid w:val="7592164A"/>
    <w:rsid w:val="75E40EE9"/>
    <w:rsid w:val="78F85C68"/>
    <w:rsid w:val="79D54006"/>
    <w:rsid w:val="7A9004A8"/>
    <w:rsid w:val="7D271335"/>
    <w:rsid w:val="7D825906"/>
    <w:rsid w:val="7DED41D8"/>
    <w:rsid w:val="7F1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232</Characters>
  <Lines>3</Lines>
  <Paragraphs>1</Paragraphs>
  <TotalTime>2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2022-06-17T02:27:20Z</cp:lastPrinted>
  <dcterms:modified xsi:type="dcterms:W3CDTF">2022-06-17T02:27:33Z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AE6B681F84A74E389DC422850C6DA297</vt:lpwstr>
  </property>
</Properties>
</file>