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2A" w:rsidRDefault="00917F2A">
      <w:pPr>
        <w:rPr>
          <w:rFonts w:ascii="仿宋" w:eastAsia="仿宋" w:hAnsi="仿宋" w:cs="仿宋" w:hint="eastAsia"/>
          <w:b/>
          <w:bCs/>
          <w:sz w:val="36"/>
          <w:szCs w:val="44"/>
        </w:rPr>
      </w:pPr>
      <w:bookmarkStart w:id="0" w:name="_GoBack"/>
      <w:bookmarkEnd w:id="0"/>
    </w:p>
    <w:p w:rsidR="00917F2A" w:rsidRDefault="00917F2A">
      <w:pPr>
        <w:rPr>
          <w:rFonts w:ascii="仿宋" w:eastAsia="仿宋" w:hAnsi="仿宋" w:cs="仿宋"/>
          <w:b/>
          <w:bCs/>
          <w:sz w:val="36"/>
          <w:szCs w:val="44"/>
        </w:rPr>
      </w:pPr>
    </w:p>
    <w:p w:rsidR="00917F2A" w:rsidRDefault="00B80CCB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t>1</w:t>
      </w: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B80CCB">
      <w:pPr>
        <w:pStyle w:val="p2"/>
        <w:widowControl/>
        <w:rPr>
          <w:rFonts w:ascii="仿宋" w:eastAsia="仿宋" w:hAnsi="仿宋" w:cs="仿宋"/>
          <w:b/>
          <w:bCs/>
          <w:color w:val="auto"/>
          <w:kern w:val="2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auto"/>
          <w:kern w:val="2"/>
          <w:sz w:val="44"/>
          <w:szCs w:val="44"/>
        </w:rPr>
        <w:t>江西省政府采购电子卖场入驻承诺书</w:t>
      </w:r>
    </w:p>
    <w:p w:rsidR="00917F2A" w:rsidRDefault="00B80CCB">
      <w:pPr>
        <w:pStyle w:val="p2"/>
        <w:widowControl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 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本公司自愿成为江西省政府采购电子卖场入驻供应商。本公司已阅读并理解《江西省政府采购电子卖场管理办法》，并承诺如下：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销售和参与竞价的商品的信息真实、准确、有效，愿意接受社会各界监督。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三、本公司愿意遵守江西省政府采购电子卖场的入驻要求和交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易规则，接受运营商的核查、管理，接受财政部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门的监管、检查。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公司（单位）名称：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_____________________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（盖章）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法定代表人（负责人）：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（签字）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:rsidR="00917F2A" w:rsidRDefault="00B80CCB">
      <w:pPr>
        <w:widowControl/>
        <w:spacing w:line="360" w:lineRule="auto"/>
        <w:ind w:firstLineChars="1300" w:firstLine="416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_____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p w:rsidR="00917F2A" w:rsidRDefault="00917F2A">
      <w:pPr>
        <w:rPr>
          <w:rFonts w:ascii="仿宋" w:eastAsia="仿宋" w:hAnsi="仿宋" w:cs="仿宋"/>
          <w:b/>
          <w:bCs/>
          <w:sz w:val="32"/>
          <w:szCs w:val="32"/>
          <w:lang w:bidi="ar"/>
        </w:rPr>
      </w:pPr>
    </w:p>
    <w:sectPr w:rsidR="00917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heiti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4350C3-9315-4E0A-B0C6-B9E0151DDA1D}"/>
    <w:embedBold r:id="rId2" w:subsetted="1" w:fontKey="{2BB1FAD9-92B9-4B52-A079-2BA249C6950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A"/>
    <w:rsid w:val="002A2218"/>
    <w:rsid w:val="006A1EB1"/>
    <w:rsid w:val="006E732F"/>
    <w:rsid w:val="00775AEF"/>
    <w:rsid w:val="00917F2A"/>
    <w:rsid w:val="00B80CCB"/>
    <w:rsid w:val="00BA2A29"/>
    <w:rsid w:val="015715C8"/>
    <w:rsid w:val="01637162"/>
    <w:rsid w:val="02C31A2D"/>
    <w:rsid w:val="02C92EBE"/>
    <w:rsid w:val="02F934FD"/>
    <w:rsid w:val="041956E5"/>
    <w:rsid w:val="044B0354"/>
    <w:rsid w:val="051314C9"/>
    <w:rsid w:val="06063B40"/>
    <w:rsid w:val="060A4F06"/>
    <w:rsid w:val="08742F9E"/>
    <w:rsid w:val="0AEC72BE"/>
    <w:rsid w:val="0B1B3B65"/>
    <w:rsid w:val="0BA5469B"/>
    <w:rsid w:val="0BE40ED1"/>
    <w:rsid w:val="0C7F035B"/>
    <w:rsid w:val="0DF613FC"/>
    <w:rsid w:val="0E947D9A"/>
    <w:rsid w:val="0EA709D6"/>
    <w:rsid w:val="0FFB7DAB"/>
    <w:rsid w:val="103E06C7"/>
    <w:rsid w:val="113E19E3"/>
    <w:rsid w:val="117E761A"/>
    <w:rsid w:val="125F4A05"/>
    <w:rsid w:val="12C82F01"/>
    <w:rsid w:val="13404646"/>
    <w:rsid w:val="144C28D7"/>
    <w:rsid w:val="15A521A1"/>
    <w:rsid w:val="15CE2278"/>
    <w:rsid w:val="16100CE7"/>
    <w:rsid w:val="164D006F"/>
    <w:rsid w:val="17292FE3"/>
    <w:rsid w:val="17516F4F"/>
    <w:rsid w:val="17AA4419"/>
    <w:rsid w:val="18237CA3"/>
    <w:rsid w:val="18381787"/>
    <w:rsid w:val="1866747E"/>
    <w:rsid w:val="18A966C6"/>
    <w:rsid w:val="19BA3092"/>
    <w:rsid w:val="1B6D472B"/>
    <w:rsid w:val="1B781F87"/>
    <w:rsid w:val="1B7F54BF"/>
    <w:rsid w:val="1E2310B8"/>
    <w:rsid w:val="1EDA2DD9"/>
    <w:rsid w:val="1FB066D2"/>
    <w:rsid w:val="20383A78"/>
    <w:rsid w:val="20AE76E4"/>
    <w:rsid w:val="21796842"/>
    <w:rsid w:val="23093C70"/>
    <w:rsid w:val="250E613E"/>
    <w:rsid w:val="27D938DA"/>
    <w:rsid w:val="28985775"/>
    <w:rsid w:val="28BB3A8F"/>
    <w:rsid w:val="29700F3E"/>
    <w:rsid w:val="2A1E2962"/>
    <w:rsid w:val="2A3C6621"/>
    <w:rsid w:val="2A8B009F"/>
    <w:rsid w:val="2B2E1AC8"/>
    <w:rsid w:val="2B49170F"/>
    <w:rsid w:val="2BE640C1"/>
    <w:rsid w:val="2C2726C7"/>
    <w:rsid w:val="2CDC0012"/>
    <w:rsid w:val="2CF87B57"/>
    <w:rsid w:val="2DAA66A1"/>
    <w:rsid w:val="2DCF4195"/>
    <w:rsid w:val="2EF16722"/>
    <w:rsid w:val="2F186642"/>
    <w:rsid w:val="307A28B4"/>
    <w:rsid w:val="31363E1F"/>
    <w:rsid w:val="31DF4B73"/>
    <w:rsid w:val="32157DFE"/>
    <w:rsid w:val="321D355A"/>
    <w:rsid w:val="322E5D27"/>
    <w:rsid w:val="33265596"/>
    <w:rsid w:val="3373285F"/>
    <w:rsid w:val="33912561"/>
    <w:rsid w:val="33FB6257"/>
    <w:rsid w:val="342E2058"/>
    <w:rsid w:val="351579EA"/>
    <w:rsid w:val="36280CD6"/>
    <w:rsid w:val="36BB052D"/>
    <w:rsid w:val="38847526"/>
    <w:rsid w:val="39674A13"/>
    <w:rsid w:val="3AA70E6D"/>
    <w:rsid w:val="3B94015A"/>
    <w:rsid w:val="3C8D2179"/>
    <w:rsid w:val="3CA0521E"/>
    <w:rsid w:val="3D3E6C0A"/>
    <w:rsid w:val="3F2F171C"/>
    <w:rsid w:val="3FB517AC"/>
    <w:rsid w:val="40833406"/>
    <w:rsid w:val="41595F0F"/>
    <w:rsid w:val="425C4F95"/>
    <w:rsid w:val="42CD00C1"/>
    <w:rsid w:val="42D130E0"/>
    <w:rsid w:val="43190885"/>
    <w:rsid w:val="433942F3"/>
    <w:rsid w:val="43436EC0"/>
    <w:rsid w:val="43510F65"/>
    <w:rsid w:val="43A82227"/>
    <w:rsid w:val="44DB07B8"/>
    <w:rsid w:val="45165A81"/>
    <w:rsid w:val="457D7F20"/>
    <w:rsid w:val="46D170E9"/>
    <w:rsid w:val="4A0C6B74"/>
    <w:rsid w:val="4C5755E0"/>
    <w:rsid w:val="4CA720A3"/>
    <w:rsid w:val="4DF75D21"/>
    <w:rsid w:val="505B75EA"/>
    <w:rsid w:val="514E6DD0"/>
    <w:rsid w:val="518459D6"/>
    <w:rsid w:val="53A235D4"/>
    <w:rsid w:val="547446C3"/>
    <w:rsid w:val="556A1959"/>
    <w:rsid w:val="566D3E0D"/>
    <w:rsid w:val="56960114"/>
    <w:rsid w:val="575545E1"/>
    <w:rsid w:val="58C71D12"/>
    <w:rsid w:val="58F41AE4"/>
    <w:rsid w:val="597B7F3D"/>
    <w:rsid w:val="59AB3C3A"/>
    <w:rsid w:val="5A027741"/>
    <w:rsid w:val="5A7245E0"/>
    <w:rsid w:val="5AF036C9"/>
    <w:rsid w:val="5B74597B"/>
    <w:rsid w:val="5D4A0587"/>
    <w:rsid w:val="5ED908F2"/>
    <w:rsid w:val="5F307532"/>
    <w:rsid w:val="5F334823"/>
    <w:rsid w:val="60151DF1"/>
    <w:rsid w:val="60D93CA0"/>
    <w:rsid w:val="63C571DB"/>
    <w:rsid w:val="66021620"/>
    <w:rsid w:val="665443A2"/>
    <w:rsid w:val="66DD0757"/>
    <w:rsid w:val="673068E5"/>
    <w:rsid w:val="67390B5B"/>
    <w:rsid w:val="67B27020"/>
    <w:rsid w:val="67EE7632"/>
    <w:rsid w:val="6A674F71"/>
    <w:rsid w:val="6AB75907"/>
    <w:rsid w:val="6ACD569F"/>
    <w:rsid w:val="6AE94299"/>
    <w:rsid w:val="6B62459D"/>
    <w:rsid w:val="6CC6625C"/>
    <w:rsid w:val="6D7C0FA7"/>
    <w:rsid w:val="6DC16AA6"/>
    <w:rsid w:val="6DD734F6"/>
    <w:rsid w:val="6FA61A97"/>
    <w:rsid w:val="70DC3A34"/>
    <w:rsid w:val="71871C25"/>
    <w:rsid w:val="71FD60AA"/>
    <w:rsid w:val="72A21217"/>
    <w:rsid w:val="732B43DE"/>
    <w:rsid w:val="74483F31"/>
    <w:rsid w:val="745D2D7F"/>
    <w:rsid w:val="74D42E43"/>
    <w:rsid w:val="74E40A95"/>
    <w:rsid w:val="7558029F"/>
    <w:rsid w:val="768B3362"/>
    <w:rsid w:val="78214DB2"/>
    <w:rsid w:val="78543D43"/>
    <w:rsid w:val="7923122D"/>
    <w:rsid w:val="7B7F1914"/>
    <w:rsid w:val="7C644B1C"/>
    <w:rsid w:val="7CA12320"/>
    <w:rsid w:val="7D4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2DD14"/>
  <w15:docId w15:val="{F4DB978B-7640-4419-8C7D-20C76F7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customStyle="1" w:styleId="p2">
    <w:name w:val="p2"/>
    <w:basedOn w:val="a"/>
    <w:qFormat/>
    <w:pPr>
      <w:spacing w:line="560" w:lineRule="atLeast"/>
      <w:jc w:val="center"/>
    </w:pPr>
    <w:rPr>
      <w:rFonts w:ascii="stheiti" w:eastAsia="stheiti" w:hAnsi="stheiti" w:cs="Times New Roman"/>
      <w:color w:val="000000"/>
      <w:kern w:val="0"/>
      <w:sz w:val="42"/>
      <w:szCs w:val="42"/>
    </w:rPr>
  </w:style>
  <w:style w:type="paragraph" w:customStyle="1" w:styleId="p1">
    <w:name w:val="p1"/>
    <w:basedOn w:val="a"/>
    <w:qFormat/>
    <w:pPr>
      <w:spacing w:line="560" w:lineRule="atLeast"/>
      <w:jc w:val="left"/>
    </w:pPr>
    <w:rPr>
      <w:rFonts w:ascii="华文仿宋" w:eastAsia="华文仿宋" w:hAnsi="华文仿宋" w:cs="Times New Roman" w:hint="eastAsia"/>
      <w:color w:val="000000"/>
      <w:kern w:val="0"/>
      <w:sz w:val="32"/>
      <w:szCs w:val="32"/>
    </w:rPr>
  </w:style>
  <w:style w:type="paragraph" w:customStyle="1" w:styleId="p5">
    <w:name w:val="p5"/>
    <w:basedOn w:val="a"/>
    <w:qFormat/>
    <w:pPr>
      <w:spacing w:line="420" w:lineRule="atLeast"/>
      <w:jc w:val="right"/>
    </w:pPr>
    <w:rPr>
      <w:rFonts w:ascii="华文仿宋" w:eastAsia="华文仿宋" w:hAnsi="华文仿宋" w:cs="Times New Roman" w:hint="eastAsia"/>
      <w:color w:val="000000"/>
      <w:kern w:val="0"/>
      <w:sz w:val="32"/>
      <w:szCs w:val="32"/>
    </w:rPr>
  </w:style>
  <w:style w:type="paragraph" w:customStyle="1" w:styleId="p6">
    <w:name w:val="p6"/>
    <w:basedOn w:val="a"/>
    <w:qFormat/>
    <w:pPr>
      <w:spacing w:line="420" w:lineRule="atLeast"/>
      <w:jc w:val="right"/>
    </w:pPr>
    <w:rPr>
      <w:rFonts w:ascii="华文仿宋" w:eastAsia="华文仿宋" w:hAnsi="华文仿宋" w:cs="Times New Roman" w:hint="eastAsia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江西省政府采购电子卖场赣州市南康区供应商征集公告</dc:title>
  <dc:creator>cryal</dc:creator>
  <cp:lastModifiedBy>PC</cp:lastModifiedBy>
  <cp:revision>2</cp:revision>
  <dcterms:created xsi:type="dcterms:W3CDTF">2021-12-02T07:06:00Z</dcterms:created>
  <dcterms:modified xsi:type="dcterms:W3CDTF">2021-12-02T07:06:00Z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2EE85A5D7A4143808188E91825EE67F0</vt:lpwstr>
  </property>
</Properties>
</file>