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 w:cs="Times New Roman"/>
          <w:bCs/>
          <w:kern w:val="0"/>
          <w:sz w:val="32"/>
          <w:szCs w:val="44"/>
          <w:lang w:eastAsia="zh-CN"/>
        </w:rPr>
      </w:pPr>
      <w:r>
        <w:rPr>
          <w:rFonts w:ascii="Times New Roman" w:hAnsi="Times New Roman" w:eastAsia="仿宋" w:cs="Times New Roman"/>
          <w:bCs/>
          <w:kern w:val="0"/>
          <w:sz w:val="32"/>
          <w:szCs w:val="44"/>
        </w:rPr>
        <w:t>附件</w:t>
      </w:r>
      <w:r>
        <w:rPr>
          <w:rFonts w:hint="eastAsia" w:ascii="Times New Roman" w:hAnsi="Times New Roman" w:eastAsia="仿宋" w:cs="Times New Roman"/>
          <w:bCs/>
          <w:kern w:val="0"/>
          <w:sz w:val="32"/>
          <w:szCs w:val="44"/>
          <w:lang w:val="en-US" w:eastAsia="zh-CN"/>
        </w:rPr>
        <w:t>1</w:t>
      </w:r>
    </w:p>
    <w:p>
      <w:pPr>
        <w:jc w:val="center"/>
        <w:rPr>
          <w:rFonts w:ascii="Times New Roman" w:hAnsi="Times New Roman" w:eastAsia="黑体" w:cs="Times New Roman"/>
          <w:kern w:val="0"/>
          <w:sz w:val="44"/>
          <w:szCs w:val="44"/>
        </w:rPr>
      </w:pPr>
    </w:p>
    <w:p>
      <w:pPr>
        <w:jc w:val="center"/>
        <w:rPr>
          <w:rFonts w:hint="eastAsia" w:ascii="方正小标宋简体" w:hAnsi="方正小标宋简体" w:eastAsia="方正小标宋简体" w:cs="方正小标宋简体"/>
          <w:kern w:val="0"/>
          <w:sz w:val="48"/>
          <w:szCs w:val="48"/>
        </w:rPr>
      </w:pPr>
    </w:p>
    <w:p>
      <w:pPr>
        <w:jc w:val="center"/>
        <w:rPr>
          <w:rFonts w:hint="eastAsia" w:ascii="方正小标宋简体" w:hAnsi="方正小标宋简体" w:eastAsia="方正小标宋简体" w:cs="方正小标宋简体"/>
          <w:kern w:val="0"/>
          <w:sz w:val="48"/>
          <w:szCs w:val="48"/>
        </w:rPr>
      </w:pPr>
      <w:r>
        <w:rPr>
          <w:rFonts w:hint="eastAsia" w:ascii="方正小标宋简体" w:hAnsi="方正小标宋简体" w:eastAsia="方正小标宋简体" w:cs="方正小标宋简体"/>
          <w:kern w:val="0"/>
          <w:sz w:val="48"/>
          <w:szCs w:val="48"/>
        </w:rPr>
        <w:t>江西省“</w:t>
      </w:r>
      <w:r>
        <w:rPr>
          <w:rFonts w:hint="eastAsia" w:ascii="方正小标宋简体" w:hAnsi="方正小标宋简体" w:eastAsia="方正小标宋简体" w:cs="方正小标宋简体"/>
          <w:kern w:val="0"/>
          <w:sz w:val="48"/>
          <w:szCs w:val="48"/>
          <w:lang w:val="en-US" w:eastAsia="zh-CN"/>
        </w:rPr>
        <w:t>文旅</w:t>
      </w:r>
      <w:r>
        <w:rPr>
          <w:rFonts w:hint="eastAsia" w:ascii="方正小标宋简体" w:hAnsi="方正小标宋简体" w:eastAsia="方正小标宋简体" w:cs="方正小标宋简体"/>
          <w:kern w:val="0"/>
          <w:sz w:val="48"/>
          <w:szCs w:val="48"/>
        </w:rPr>
        <w:t>贷”</w:t>
      </w:r>
    </w:p>
    <w:p>
      <w:pPr>
        <w:jc w:val="center"/>
        <w:rPr>
          <w:rFonts w:ascii="Times New Roman" w:hAnsi="Times New Roman" w:eastAsia="黑体" w:cs="Times New Roman"/>
          <w:kern w:val="0"/>
          <w:sz w:val="44"/>
          <w:szCs w:val="44"/>
        </w:rPr>
      </w:pPr>
      <w:r>
        <w:rPr>
          <w:rFonts w:hint="eastAsia" w:ascii="方正小标宋简体" w:hAnsi="方正小标宋简体" w:eastAsia="方正小标宋简体" w:cs="方正小标宋简体"/>
          <w:kern w:val="0"/>
          <w:sz w:val="48"/>
          <w:szCs w:val="48"/>
        </w:rPr>
        <w:t>企业名录库入库申请表</w:t>
      </w:r>
    </w:p>
    <w:p>
      <w:pPr>
        <w:jc w:val="center"/>
        <w:rPr>
          <w:rFonts w:ascii="Times New Roman" w:hAnsi="Times New Roman" w:eastAsia="黑体" w:cs="Times New Roman"/>
          <w:kern w:val="0"/>
          <w:sz w:val="44"/>
          <w:szCs w:val="44"/>
        </w:rPr>
      </w:pPr>
    </w:p>
    <w:p>
      <w:pPr>
        <w:jc w:val="center"/>
        <w:rPr>
          <w:rFonts w:ascii="Times New Roman" w:hAnsi="Times New Roman" w:eastAsia="黑体" w:cs="Times New Roman"/>
          <w:kern w:val="0"/>
          <w:sz w:val="44"/>
          <w:szCs w:val="44"/>
        </w:rPr>
      </w:pPr>
    </w:p>
    <w:p>
      <w:pPr>
        <w:jc w:val="center"/>
        <w:rPr>
          <w:rFonts w:ascii="Times New Roman" w:hAnsi="Times New Roman" w:eastAsia="黑体" w:cs="Times New Roman"/>
          <w:kern w:val="0"/>
          <w:sz w:val="44"/>
          <w:szCs w:val="44"/>
        </w:rPr>
      </w:pPr>
    </w:p>
    <w:p>
      <w:pPr>
        <w:jc w:val="center"/>
        <w:rPr>
          <w:rFonts w:ascii="Times New Roman" w:hAnsi="Times New Roman" w:eastAsia="黑体" w:cs="Times New Roman"/>
          <w:kern w:val="0"/>
          <w:sz w:val="44"/>
          <w:szCs w:val="44"/>
        </w:rPr>
      </w:pPr>
    </w:p>
    <w:p>
      <w:pPr>
        <w:jc w:val="center"/>
        <w:rPr>
          <w:rFonts w:ascii="Times New Roman" w:hAnsi="Times New Roman" w:eastAsia="黑体" w:cs="Times New Roman"/>
          <w:kern w:val="0"/>
          <w:sz w:val="44"/>
          <w:szCs w:val="44"/>
        </w:rPr>
      </w:pPr>
    </w:p>
    <w:p>
      <w:pPr>
        <w:jc w:val="center"/>
        <w:rPr>
          <w:rFonts w:ascii="Times New Roman" w:hAnsi="Times New Roman" w:eastAsia="黑体" w:cs="Times New Roman"/>
          <w:kern w:val="0"/>
          <w:sz w:val="44"/>
          <w:szCs w:val="44"/>
        </w:rPr>
      </w:pPr>
    </w:p>
    <w:p>
      <w:pPr>
        <w:jc w:val="center"/>
        <w:rPr>
          <w:rFonts w:ascii="Times New Roman" w:hAnsi="Times New Roman" w:cs="Times New Roman"/>
          <w:kern w:val="0"/>
          <w:sz w:val="44"/>
          <w:szCs w:val="44"/>
        </w:rPr>
      </w:pPr>
    </w:p>
    <w:p>
      <w:pPr>
        <w:autoSpaceDE w:val="0"/>
        <w:autoSpaceDN w:val="0"/>
        <w:adjustRightInd w:val="0"/>
        <w:spacing w:line="600" w:lineRule="exact"/>
        <w:ind w:firstLine="800" w:firstLineChars="250"/>
        <w:jc w:val="left"/>
        <w:rPr>
          <w:rFonts w:ascii="Times New Roman" w:hAnsi="Times New Roman" w:eastAsia="楷体" w:cs="Times New Roman"/>
          <w:bCs/>
          <w:kern w:val="0"/>
          <w:sz w:val="32"/>
          <w:szCs w:val="32"/>
          <w:u w:val="single"/>
        </w:rPr>
      </w:pPr>
      <w:r>
        <w:rPr>
          <w:rFonts w:ascii="Times New Roman" w:hAnsi="Times New Roman" w:eastAsia="楷体" w:cs="Times New Roman"/>
          <w:bCs/>
          <w:kern w:val="0"/>
          <w:sz w:val="32"/>
          <w:szCs w:val="32"/>
        </w:rPr>
        <w:t xml:space="preserve">申请企业（盖章）: </w:t>
      </w:r>
      <w:r>
        <w:rPr>
          <w:rFonts w:ascii="Times New Roman" w:hAnsi="Times New Roman" w:eastAsia="楷体" w:cs="Times New Roman"/>
          <w:bCs/>
          <w:kern w:val="0"/>
          <w:sz w:val="32"/>
          <w:szCs w:val="32"/>
          <w:u w:val="single"/>
        </w:rPr>
        <w:t xml:space="preserve">                                </w:t>
      </w:r>
    </w:p>
    <w:p>
      <w:pPr>
        <w:autoSpaceDE w:val="0"/>
        <w:autoSpaceDN w:val="0"/>
        <w:adjustRightInd w:val="0"/>
        <w:spacing w:line="600" w:lineRule="exact"/>
        <w:ind w:firstLine="800" w:firstLineChars="250"/>
        <w:jc w:val="left"/>
        <w:rPr>
          <w:rFonts w:ascii="Times New Roman" w:hAnsi="Times New Roman" w:eastAsia="楷体" w:cs="Times New Roman"/>
          <w:bCs/>
          <w:kern w:val="0"/>
          <w:sz w:val="32"/>
          <w:szCs w:val="32"/>
          <w:u w:val="single"/>
        </w:rPr>
      </w:pPr>
      <w:r>
        <w:rPr>
          <w:rFonts w:ascii="Times New Roman" w:hAnsi="Times New Roman" w:eastAsia="楷体" w:cs="Times New Roman"/>
          <w:bCs/>
          <w:kern w:val="0"/>
          <w:sz w:val="32"/>
          <w:szCs w:val="32"/>
        </w:rPr>
        <w:t>注册地址：</w:t>
      </w:r>
      <w:r>
        <w:rPr>
          <w:rFonts w:ascii="Times New Roman" w:hAnsi="Times New Roman" w:eastAsia="楷体" w:cs="Times New Roman"/>
          <w:bCs/>
          <w:kern w:val="0"/>
          <w:sz w:val="32"/>
          <w:szCs w:val="32"/>
          <w:u w:val="single"/>
        </w:rPr>
        <w:t xml:space="preserve">                                        </w:t>
      </w:r>
    </w:p>
    <w:p>
      <w:pPr>
        <w:autoSpaceDE w:val="0"/>
        <w:autoSpaceDN w:val="0"/>
        <w:adjustRightInd w:val="0"/>
        <w:spacing w:line="600" w:lineRule="exact"/>
        <w:ind w:firstLine="800" w:firstLineChars="250"/>
        <w:jc w:val="left"/>
        <w:rPr>
          <w:rFonts w:hint="eastAsia" w:ascii="Times New Roman" w:hAnsi="Times New Roman" w:eastAsia="楷体" w:cs="Times New Roman"/>
          <w:bCs/>
          <w:kern w:val="0"/>
          <w:sz w:val="32"/>
          <w:szCs w:val="32"/>
        </w:rPr>
      </w:pPr>
      <w:r>
        <w:rPr>
          <w:rFonts w:ascii="Times New Roman" w:hAnsi="Times New Roman" w:eastAsia="楷体" w:cs="Times New Roman"/>
          <w:bCs/>
          <w:kern w:val="0"/>
          <w:sz w:val="32"/>
          <w:szCs w:val="32"/>
        </w:rPr>
        <w:t xml:space="preserve">联系人姓名: </w:t>
      </w:r>
      <w:r>
        <w:rPr>
          <w:rFonts w:ascii="Times New Roman" w:hAnsi="Times New Roman" w:eastAsia="楷体" w:cs="Times New Roman"/>
          <w:bCs/>
          <w:kern w:val="0"/>
          <w:sz w:val="32"/>
          <w:szCs w:val="32"/>
          <w:u w:val="single"/>
        </w:rPr>
        <w:t xml:space="preserve">    </w:t>
      </w:r>
      <w:r>
        <w:rPr>
          <w:rFonts w:hint="eastAsia" w:ascii="Times New Roman" w:hAnsi="Times New Roman" w:eastAsia="楷体" w:cs="Times New Roman"/>
          <w:bCs/>
          <w:kern w:val="0"/>
          <w:sz w:val="32"/>
          <w:szCs w:val="32"/>
          <w:u w:val="single"/>
          <w:lang w:val="en-US" w:eastAsia="zh-CN"/>
        </w:rPr>
        <w:t xml:space="preserve">                            </w:t>
      </w:r>
      <w:r>
        <w:rPr>
          <w:rFonts w:ascii="Times New Roman" w:hAnsi="Times New Roman" w:eastAsia="楷体" w:cs="Times New Roman"/>
          <w:bCs/>
          <w:kern w:val="0"/>
          <w:sz w:val="32"/>
          <w:szCs w:val="32"/>
          <w:u w:val="single"/>
        </w:rPr>
        <w:t xml:space="preserve">       </w:t>
      </w:r>
      <w:r>
        <w:rPr>
          <w:rFonts w:ascii="Times New Roman" w:hAnsi="Times New Roman" w:eastAsia="楷体" w:cs="Times New Roman"/>
          <w:bCs/>
          <w:kern w:val="0"/>
          <w:sz w:val="32"/>
          <w:szCs w:val="32"/>
        </w:rPr>
        <w:t xml:space="preserve">     </w:t>
      </w:r>
    </w:p>
    <w:p>
      <w:pPr>
        <w:autoSpaceDE w:val="0"/>
        <w:autoSpaceDN w:val="0"/>
        <w:adjustRightInd w:val="0"/>
        <w:spacing w:line="600" w:lineRule="exact"/>
        <w:ind w:firstLine="800" w:firstLineChars="250"/>
        <w:jc w:val="left"/>
        <w:rPr>
          <w:rFonts w:ascii="Times New Roman" w:hAnsi="Times New Roman" w:eastAsia="楷体" w:cs="Times New Roman"/>
          <w:bCs/>
          <w:kern w:val="0"/>
          <w:sz w:val="32"/>
          <w:szCs w:val="32"/>
        </w:rPr>
      </w:pPr>
      <w:r>
        <w:rPr>
          <w:rFonts w:ascii="Times New Roman" w:hAnsi="Times New Roman" w:eastAsia="楷体" w:cs="Times New Roman"/>
          <w:bCs/>
          <w:kern w:val="0"/>
          <w:sz w:val="32"/>
          <w:szCs w:val="32"/>
        </w:rPr>
        <w:t>联系电话:</w:t>
      </w:r>
      <w:r>
        <w:rPr>
          <w:rFonts w:ascii="Times New Roman" w:hAnsi="Times New Roman" w:eastAsia="楷体" w:cs="Times New Roman"/>
          <w:bCs/>
          <w:kern w:val="0"/>
          <w:sz w:val="32"/>
          <w:szCs w:val="32"/>
          <w:u w:val="single"/>
        </w:rPr>
        <w:t xml:space="preserve">      </w:t>
      </w:r>
      <w:r>
        <w:rPr>
          <w:rFonts w:hint="eastAsia" w:ascii="Times New Roman" w:hAnsi="Times New Roman" w:eastAsia="楷体" w:cs="Times New Roman"/>
          <w:bCs/>
          <w:kern w:val="0"/>
          <w:sz w:val="32"/>
          <w:szCs w:val="32"/>
          <w:u w:val="single"/>
          <w:lang w:val="en-US" w:eastAsia="zh-CN"/>
        </w:rPr>
        <w:t xml:space="preserve">                             </w:t>
      </w:r>
      <w:r>
        <w:rPr>
          <w:rFonts w:ascii="Times New Roman" w:hAnsi="Times New Roman" w:eastAsia="楷体" w:cs="Times New Roman"/>
          <w:bCs/>
          <w:kern w:val="0"/>
          <w:sz w:val="32"/>
          <w:szCs w:val="32"/>
          <w:u w:val="single"/>
        </w:rPr>
        <w:t xml:space="preserve">       </w:t>
      </w:r>
    </w:p>
    <w:p>
      <w:pPr>
        <w:spacing w:line="600" w:lineRule="exact"/>
        <w:rPr>
          <w:rFonts w:ascii="Times New Roman" w:hAnsi="Times New Roman" w:cs="Times New Roman"/>
          <w:bCs/>
          <w:kern w:val="0"/>
          <w:sz w:val="32"/>
          <w:szCs w:val="32"/>
        </w:rPr>
      </w:pPr>
    </w:p>
    <w:p>
      <w:pPr>
        <w:spacing w:line="600" w:lineRule="exact"/>
        <w:rPr>
          <w:rFonts w:ascii="Times New Roman" w:hAnsi="Times New Roman" w:cs="Times New Roman"/>
          <w:bCs/>
          <w:kern w:val="0"/>
          <w:sz w:val="32"/>
          <w:szCs w:val="32"/>
        </w:rPr>
      </w:pPr>
    </w:p>
    <w:p>
      <w:pPr>
        <w:widowControl/>
        <w:jc w:val="center"/>
        <w:rPr>
          <w:rFonts w:ascii="Times New Roman" w:hAnsi="Times New Roman" w:eastAsia="楷体" w:cs="Times New Roman"/>
        </w:rPr>
      </w:pPr>
      <w:r>
        <w:rPr>
          <w:rFonts w:ascii="Times New Roman" w:hAnsi="Times New Roman" w:eastAsia="楷体" w:cs="Times New Roman"/>
          <w:bCs/>
          <w:kern w:val="0"/>
          <w:sz w:val="32"/>
          <w:szCs w:val="32"/>
        </w:rPr>
        <w:t>202</w:t>
      </w:r>
      <w:r>
        <w:rPr>
          <w:rFonts w:hint="eastAsia" w:ascii="Times New Roman" w:hAnsi="Times New Roman" w:eastAsia="楷体" w:cs="Times New Roman"/>
          <w:bCs/>
          <w:kern w:val="0"/>
          <w:sz w:val="32"/>
          <w:szCs w:val="32"/>
        </w:rPr>
        <w:t xml:space="preserve">  </w:t>
      </w:r>
      <w:r>
        <w:rPr>
          <w:rFonts w:ascii="Times New Roman" w:hAnsi="Times New Roman" w:eastAsia="楷体" w:cs="Times New Roman"/>
          <w:bCs/>
          <w:kern w:val="0"/>
          <w:sz w:val="32"/>
          <w:szCs w:val="32"/>
        </w:rPr>
        <w:t>年   月    日</w:t>
      </w:r>
    </w:p>
    <w:p>
      <w:pPr>
        <w:rPr>
          <w:rFonts w:ascii="Times New Roman" w:hAnsi="Times New Roman" w:eastAsia="黑体" w:cs="Times New Roman"/>
          <w:kern w:val="0"/>
          <w:sz w:val="40"/>
          <w:szCs w:val="40"/>
        </w:rPr>
      </w:pPr>
      <w:r>
        <w:rPr>
          <w:rFonts w:ascii="Times New Roman" w:hAnsi="Times New Roman" w:eastAsia="黑体" w:cs="Times New Roman"/>
          <w:kern w:val="0"/>
          <w:sz w:val="40"/>
          <w:szCs w:val="40"/>
        </w:rPr>
        <w:br w:type="page"/>
      </w:r>
    </w:p>
    <w:p>
      <w:pPr>
        <w:jc w:val="center"/>
        <w:rPr>
          <w:rFonts w:ascii="Times New Roman" w:hAnsi="Times New Roman" w:eastAsia="黑体" w:cs="Times New Roman"/>
          <w:kern w:val="0"/>
          <w:sz w:val="40"/>
          <w:szCs w:val="40"/>
        </w:rPr>
      </w:pPr>
    </w:p>
    <w:p>
      <w:pPr>
        <w:jc w:val="center"/>
        <w:rPr>
          <w:rFonts w:hint="eastAsia" w:ascii="方正小标宋简体" w:hAnsi="方正小标宋简体" w:eastAsia="方正小标宋简体" w:cs="方正小标宋简体"/>
          <w:kern w:val="0"/>
          <w:sz w:val="48"/>
          <w:szCs w:val="48"/>
        </w:rPr>
      </w:pPr>
      <w:r>
        <w:rPr>
          <w:rFonts w:hint="eastAsia" w:ascii="方正小标宋简体" w:hAnsi="方正小标宋简体" w:eastAsia="方正小标宋简体" w:cs="方正小标宋简体"/>
          <w:kern w:val="0"/>
          <w:sz w:val="48"/>
          <w:szCs w:val="48"/>
        </w:rPr>
        <w:t>真实性承诺书</w:t>
      </w:r>
    </w:p>
    <w:p>
      <w:pPr>
        <w:rPr>
          <w:rFonts w:hint="eastAsia" w:ascii="仿宋_GB2312" w:hAnsi="仿宋_GB2312" w:eastAsia="仿宋_GB2312" w:cs="仿宋_GB2312"/>
          <w:b/>
          <w:bCs/>
          <w:kern w:val="0"/>
          <w:sz w:val="32"/>
          <w:szCs w:val="32"/>
        </w:rPr>
      </w:pP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公司郑重承诺：本公司此次申报所提交的所有材料（包括但不限于原始书面文件、副本文件、复印件或书面说明等）均是真实且完整的，不存在任何遗漏或隐瞒和重大遗漏之处。本公司所提供的副本文件或复印件与正本文件或原件完全一致，各文件或资料的原件的效力在其有效期内均未被有关权力部门撤销或书面认定无效；本公司所提供的文件及文件上的签名、印章均是真实的。</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如果违反上述承诺，本公司愿意承担相应法律责任。</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特此承诺。</w:t>
      </w:r>
    </w:p>
    <w:p>
      <w:pPr>
        <w:ind w:left="6400" w:hanging="6400" w:hangingChars="20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ind w:left="6400" w:hanging="6400" w:hangingChars="2000"/>
        <w:rPr>
          <w:rFonts w:hint="eastAsia" w:ascii="仿宋_GB2312" w:hAnsi="仿宋_GB2312" w:eastAsia="仿宋_GB2312" w:cs="仿宋_GB2312"/>
          <w:kern w:val="0"/>
          <w:sz w:val="32"/>
          <w:szCs w:val="32"/>
        </w:rPr>
      </w:pPr>
    </w:p>
    <w:p>
      <w:pPr>
        <w:ind w:left="6384" w:leftChars="3040"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（单位盖章）</w:t>
      </w:r>
    </w:p>
    <w:p>
      <w:pPr>
        <w:ind w:firstLine="6400" w:firstLineChars="2000"/>
        <w:jc w:val="left"/>
        <w:rPr>
          <w:rFonts w:hint="eastAsia" w:ascii="仿宋_GB2312" w:hAnsi="仿宋_GB2312" w:eastAsia="仿宋_GB2312" w:cs="仿宋_GB2312"/>
          <w:kern w:val="0"/>
          <w:sz w:val="32"/>
          <w:szCs w:val="32"/>
        </w:rPr>
        <w:sectPr>
          <w:footerReference r:id="rId3" w:type="default"/>
          <w:pgSz w:w="11906" w:h="16838"/>
          <w:pgMar w:top="1843" w:right="1559" w:bottom="1843" w:left="1559" w:header="851" w:footer="1588" w:gutter="0"/>
          <w:cols w:space="720" w:num="1"/>
          <w:titlePg/>
          <w:docGrid w:type="lines" w:linePitch="312" w:charSpace="0"/>
        </w:sectPr>
      </w:pPr>
      <w:r>
        <w:rPr>
          <w:rFonts w:hint="eastAsia" w:ascii="仿宋_GB2312" w:hAnsi="仿宋_GB2312" w:eastAsia="仿宋_GB2312" w:cs="仿宋_GB2312"/>
          <w:kern w:val="0"/>
          <w:sz w:val="32"/>
          <w:szCs w:val="32"/>
        </w:rPr>
        <w:t>年   月   日</w:t>
      </w:r>
    </w:p>
    <w:p>
      <w:pPr>
        <w:autoSpaceDE w:val="0"/>
        <w:autoSpaceDN w:val="0"/>
        <w:adjustRightInd w:val="0"/>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一、企业基本信息</w:t>
      </w:r>
    </w:p>
    <w:tbl>
      <w:tblPr>
        <w:tblStyle w:val="8"/>
        <w:tblW w:w="935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47"/>
        <w:gridCol w:w="1134"/>
        <w:gridCol w:w="274"/>
        <w:gridCol w:w="366"/>
        <w:gridCol w:w="1017"/>
        <w:gridCol w:w="817"/>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企业名称</w:t>
            </w:r>
          </w:p>
        </w:tc>
        <w:tc>
          <w:tcPr>
            <w:tcW w:w="2755" w:type="dxa"/>
            <w:gridSpan w:val="3"/>
            <w:vAlign w:val="center"/>
          </w:tcPr>
          <w:p>
            <w:pPr>
              <w:spacing w:line="400" w:lineRule="exact"/>
              <w:rPr>
                <w:rFonts w:ascii="Times New Roman" w:hAnsi="Times New Roman" w:eastAsia="仿宋" w:cs="Times New Roman"/>
                <w:sz w:val="28"/>
                <w:szCs w:val="28"/>
              </w:rPr>
            </w:pPr>
          </w:p>
        </w:tc>
        <w:tc>
          <w:tcPr>
            <w:tcW w:w="1383" w:type="dxa"/>
            <w:gridSpan w:val="2"/>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统一社会信用代码</w:t>
            </w:r>
          </w:p>
        </w:tc>
        <w:tc>
          <w:tcPr>
            <w:tcW w:w="3516" w:type="dxa"/>
            <w:gridSpan w:val="2"/>
            <w:vAlign w:val="center"/>
          </w:tcPr>
          <w:p>
            <w:pPr>
              <w:spacing w:line="40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成立时间</w:t>
            </w:r>
          </w:p>
        </w:tc>
        <w:tc>
          <w:tcPr>
            <w:tcW w:w="2755" w:type="dxa"/>
            <w:gridSpan w:val="3"/>
            <w:vAlign w:val="center"/>
          </w:tcPr>
          <w:p>
            <w:pPr>
              <w:spacing w:line="400" w:lineRule="exact"/>
              <w:rPr>
                <w:rFonts w:ascii="Times New Roman" w:hAnsi="Times New Roman" w:eastAsia="仿宋" w:cs="Times New Roman"/>
                <w:sz w:val="28"/>
                <w:szCs w:val="28"/>
              </w:rPr>
            </w:pPr>
          </w:p>
        </w:tc>
        <w:tc>
          <w:tcPr>
            <w:tcW w:w="1383" w:type="dxa"/>
            <w:gridSpan w:val="2"/>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注册地址</w:t>
            </w:r>
          </w:p>
        </w:tc>
        <w:tc>
          <w:tcPr>
            <w:tcW w:w="3516" w:type="dxa"/>
            <w:gridSpan w:val="2"/>
            <w:vAlign w:val="center"/>
          </w:tcPr>
          <w:p>
            <w:pPr>
              <w:spacing w:line="40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注册资本</w:t>
            </w:r>
          </w:p>
        </w:tc>
        <w:tc>
          <w:tcPr>
            <w:tcW w:w="2755" w:type="dxa"/>
            <w:gridSpan w:val="3"/>
            <w:vAlign w:val="center"/>
          </w:tcPr>
          <w:p>
            <w:pPr>
              <w:spacing w:line="400" w:lineRule="exact"/>
              <w:rPr>
                <w:rFonts w:ascii="Times New Roman" w:hAnsi="Times New Roman" w:eastAsia="仿宋" w:cs="Times New Roman"/>
                <w:sz w:val="28"/>
                <w:szCs w:val="28"/>
              </w:rPr>
            </w:pPr>
          </w:p>
        </w:tc>
        <w:tc>
          <w:tcPr>
            <w:tcW w:w="1383" w:type="dxa"/>
            <w:gridSpan w:val="2"/>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实收资本</w:t>
            </w:r>
          </w:p>
        </w:tc>
        <w:tc>
          <w:tcPr>
            <w:tcW w:w="3516" w:type="dxa"/>
            <w:gridSpan w:val="2"/>
            <w:vAlign w:val="center"/>
          </w:tcPr>
          <w:p>
            <w:pPr>
              <w:spacing w:line="40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经营范围</w:t>
            </w:r>
          </w:p>
        </w:tc>
        <w:tc>
          <w:tcPr>
            <w:tcW w:w="2755" w:type="dxa"/>
            <w:gridSpan w:val="3"/>
            <w:vAlign w:val="center"/>
          </w:tcPr>
          <w:p>
            <w:pPr>
              <w:spacing w:line="400" w:lineRule="exact"/>
              <w:rPr>
                <w:rFonts w:ascii="Times New Roman" w:hAnsi="Times New Roman" w:eastAsia="仿宋" w:cs="Times New Roman"/>
                <w:sz w:val="28"/>
                <w:szCs w:val="28"/>
              </w:rPr>
            </w:pPr>
          </w:p>
          <w:p>
            <w:pPr>
              <w:spacing w:line="400" w:lineRule="exact"/>
              <w:rPr>
                <w:rFonts w:ascii="Times New Roman" w:hAnsi="Times New Roman" w:eastAsia="仿宋" w:cs="Times New Roman"/>
                <w:sz w:val="28"/>
                <w:szCs w:val="28"/>
              </w:rPr>
            </w:pPr>
          </w:p>
        </w:tc>
        <w:tc>
          <w:tcPr>
            <w:tcW w:w="1383" w:type="dxa"/>
            <w:gridSpan w:val="2"/>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企业类别</w:t>
            </w:r>
          </w:p>
        </w:tc>
        <w:tc>
          <w:tcPr>
            <w:tcW w:w="3516" w:type="dxa"/>
            <w:gridSpan w:val="2"/>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列明属于《文化及相关产业分类（2018）》</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国家旅游及相关产业分类（2015）</w:t>
            </w:r>
            <w:r>
              <w:rPr>
                <w:rFonts w:hint="eastAsia" w:ascii="Times New Roman" w:hAnsi="Times New Roman" w:eastAsia="仿宋" w:cs="Times New Roman"/>
                <w:sz w:val="28"/>
                <w:szCs w:val="28"/>
                <w:lang w:eastAsia="zh-CN"/>
              </w:rPr>
              <w:t>》</w:t>
            </w:r>
            <w:r>
              <w:rPr>
                <w:rFonts w:ascii="Times New Roman" w:hAnsi="Times New Roman" w:eastAsia="仿宋" w:cs="Times New Roman"/>
                <w:sz w:val="28"/>
                <w:szCs w:val="28"/>
              </w:rPr>
              <w:t>中的哪个细分类别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法定代表人/负责人</w:t>
            </w:r>
          </w:p>
        </w:tc>
        <w:tc>
          <w:tcPr>
            <w:tcW w:w="1347" w:type="dxa"/>
            <w:vAlign w:val="center"/>
          </w:tcPr>
          <w:p>
            <w:pPr>
              <w:spacing w:line="400" w:lineRule="exact"/>
              <w:jc w:val="center"/>
              <w:rPr>
                <w:rFonts w:ascii="Times New Roman" w:hAnsi="Times New Roman" w:eastAsia="仿宋" w:cs="Times New Roman"/>
                <w:sz w:val="28"/>
                <w:szCs w:val="28"/>
              </w:rPr>
            </w:pPr>
          </w:p>
        </w:tc>
        <w:tc>
          <w:tcPr>
            <w:tcW w:w="1134" w:type="dxa"/>
            <w:vAlign w:val="center"/>
          </w:tcPr>
          <w:p>
            <w:pPr>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有效证件号码</w:t>
            </w:r>
          </w:p>
        </w:tc>
        <w:tc>
          <w:tcPr>
            <w:tcW w:w="1657" w:type="dxa"/>
            <w:gridSpan w:val="3"/>
            <w:vAlign w:val="center"/>
          </w:tcPr>
          <w:p>
            <w:pPr>
              <w:spacing w:line="400" w:lineRule="exact"/>
              <w:jc w:val="center"/>
              <w:rPr>
                <w:rFonts w:ascii="Times New Roman" w:hAnsi="Times New Roman" w:eastAsia="仿宋" w:cs="Times New Roman"/>
                <w:sz w:val="28"/>
                <w:szCs w:val="28"/>
              </w:rPr>
            </w:pPr>
          </w:p>
        </w:tc>
        <w:tc>
          <w:tcPr>
            <w:tcW w:w="817" w:type="dxa"/>
            <w:vAlign w:val="center"/>
          </w:tcPr>
          <w:p>
            <w:pPr>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手机号码</w:t>
            </w:r>
          </w:p>
        </w:tc>
        <w:tc>
          <w:tcPr>
            <w:tcW w:w="2699" w:type="dxa"/>
            <w:vAlign w:val="center"/>
          </w:tcPr>
          <w:p>
            <w:pPr>
              <w:spacing w:line="40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02"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通讯地址</w:t>
            </w:r>
          </w:p>
        </w:tc>
        <w:tc>
          <w:tcPr>
            <w:tcW w:w="7654" w:type="dxa"/>
            <w:gridSpan w:val="7"/>
            <w:vAlign w:val="center"/>
          </w:tcPr>
          <w:p>
            <w:pPr>
              <w:spacing w:line="40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02" w:type="dxa"/>
            <w:vAlign w:val="center"/>
          </w:tcPr>
          <w:p>
            <w:pPr>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企业实际控制人</w:t>
            </w:r>
          </w:p>
        </w:tc>
        <w:tc>
          <w:tcPr>
            <w:tcW w:w="1347" w:type="dxa"/>
            <w:vAlign w:val="center"/>
          </w:tcPr>
          <w:p>
            <w:pPr>
              <w:spacing w:line="400" w:lineRule="exact"/>
              <w:jc w:val="center"/>
              <w:rPr>
                <w:rFonts w:ascii="Times New Roman" w:hAnsi="Times New Roman" w:eastAsia="仿宋" w:cs="Times New Roman"/>
                <w:sz w:val="28"/>
                <w:szCs w:val="28"/>
              </w:rPr>
            </w:pPr>
          </w:p>
        </w:tc>
        <w:tc>
          <w:tcPr>
            <w:tcW w:w="1134" w:type="dxa"/>
            <w:vAlign w:val="center"/>
          </w:tcPr>
          <w:p>
            <w:pPr>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有效证件号码</w:t>
            </w:r>
          </w:p>
        </w:tc>
        <w:tc>
          <w:tcPr>
            <w:tcW w:w="1657" w:type="dxa"/>
            <w:gridSpan w:val="3"/>
            <w:vAlign w:val="center"/>
          </w:tcPr>
          <w:p>
            <w:pPr>
              <w:spacing w:line="400" w:lineRule="exact"/>
              <w:jc w:val="center"/>
              <w:rPr>
                <w:rFonts w:ascii="Times New Roman" w:hAnsi="Times New Roman" w:eastAsia="仿宋" w:cs="Times New Roman"/>
                <w:sz w:val="28"/>
                <w:szCs w:val="28"/>
              </w:rPr>
            </w:pPr>
          </w:p>
        </w:tc>
        <w:tc>
          <w:tcPr>
            <w:tcW w:w="817" w:type="dxa"/>
            <w:vAlign w:val="center"/>
          </w:tcPr>
          <w:p>
            <w:pPr>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手机号码</w:t>
            </w:r>
          </w:p>
        </w:tc>
        <w:tc>
          <w:tcPr>
            <w:tcW w:w="2699" w:type="dxa"/>
            <w:vAlign w:val="center"/>
          </w:tcPr>
          <w:p>
            <w:pPr>
              <w:spacing w:line="40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02" w:type="dxa"/>
            <w:vAlign w:val="center"/>
          </w:tcPr>
          <w:p>
            <w:pPr>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公司结算主要往来银行</w:t>
            </w:r>
          </w:p>
        </w:tc>
        <w:tc>
          <w:tcPr>
            <w:tcW w:w="3121" w:type="dxa"/>
            <w:gridSpan w:val="4"/>
            <w:vAlign w:val="center"/>
          </w:tcPr>
          <w:p>
            <w:pPr>
              <w:spacing w:line="400" w:lineRule="exact"/>
              <w:jc w:val="center"/>
              <w:rPr>
                <w:rFonts w:ascii="Times New Roman" w:hAnsi="Times New Roman" w:eastAsia="仿宋" w:cs="Times New Roman"/>
                <w:sz w:val="28"/>
                <w:szCs w:val="28"/>
              </w:rPr>
            </w:pPr>
          </w:p>
        </w:tc>
        <w:tc>
          <w:tcPr>
            <w:tcW w:w="1834" w:type="dxa"/>
            <w:gridSpan w:val="2"/>
            <w:vAlign w:val="center"/>
          </w:tcPr>
          <w:p>
            <w:pPr>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第一大股东结算主要往来银行</w:t>
            </w:r>
          </w:p>
        </w:tc>
        <w:tc>
          <w:tcPr>
            <w:tcW w:w="2699" w:type="dxa"/>
            <w:vAlign w:val="center"/>
          </w:tcPr>
          <w:p>
            <w:pPr>
              <w:spacing w:line="40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02" w:type="dxa"/>
            <w:vAlign w:val="center"/>
          </w:tcPr>
          <w:p>
            <w:pPr>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贷款需求（万元）</w:t>
            </w:r>
          </w:p>
        </w:tc>
        <w:tc>
          <w:tcPr>
            <w:tcW w:w="3121" w:type="dxa"/>
            <w:gridSpan w:val="4"/>
            <w:vAlign w:val="center"/>
          </w:tcPr>
          <w:p>
            <w:pPr>
              <w:spacing w:line="400" w:lineRule="exact"/>
              <w:jc w:val="center"/>
              <w:rPr>
                <w:rFonts w:ascii="Times New Roman" w:hAnsi="Times New Roman" w:eastAsia="仿宋" w:cs="Times New Roman"/>
                <w:sz w:val="28"/>
                <w:szCs w:val="28"/>
              </w:rPr>
            </w:pPr>
          </w:p>
        </w:tc>
        <w:tc>
          <w:tcPr>
            <w:tcW w:w="1834" w:type="dxa"/>
            <w:gridSpan w:val="2"/>
            <w:vAlign w:val="center"/>
          </w:tcPr>
          <w:p>
            <w:pPr>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贷款资金需求期限（月）</w:t>
            </w:r>
          </w:p>
        </w:tc>
        <w:tc>
          <w:tcPr>
            <w:tcW w:w="2699" w:type="dxa"/>
            <w:vAlign w:val="center"/>
          </w:tcPr>
          <w:p>
            <w:pPr>
              <w:spacing w:line="40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02" w:type="dxa"/>
            <w:vAlign w:val="center"/>
          </w:tcPr>
          <w:p>
            <w:pPr>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贷款资金用途</w:t>
            </w:r>
          </w:p>
        </w:tc>
        <w:tc>
          <w:tcPr>
            <w:tcW w:w="3121" w:type="dxa"/>
            <w:gridSpan w:val="4"/>
            <w:vAlign w:val="center"/>
          </w:tcPr>
          <w:p>
            <w:pPr>
              <w:spacing w:line="400" w:lineRule="exact"/>
              <w:jc w:val="center"/>
              <w:rPr>
                <w:rFonts w:ascii="Times New Roman" w:hAnsi="Times New Roman" w:eastAsia="仿宋" w:cs="Times New Roman"/>
                <w:sz w:val="28"/>
                <w:szCs w:val="28"/>
              </w:rPr>
            </w:pPr>
          </w:p>
        </w:tc>
        <w:tc>
          <w:tcPr>
            <w:tcW w:w="1834" w:type="dxa"/>
            <w:gridSpan w:val="2"/>
            <w:vAlign w:val="center"/>
          </w:tcPr>
          <w:p>
            <w:pPr>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经营</w:t>
            </w:r>
            <w:r>
              <w:rPr>
                <w:rFonts w:hint="eastAsia" w:ascii="Times New Roman" w:hAnsi="Times New Roman" w:eastAsia="仿宋" w:cs="Times New Roman"/>
                <w:sz w:val="28"/>
                <w:szCs w:val="28"/>
              </w:rPr>
              <w:t>主要</w:t>
            </w:r>
            <w:r>
              <w:rPr>
                <w:rFonts w:ascii="Times New Roman" w:hAnsi="Times New Roman" w:eastAsia="仿宋" w:cs="Times New Roman"/>
                <w:sz w:val="28"/>
                <w:szCs w:val="28"/>
              </w:rPr>
              <w:t>产品名称（或提供服务内容）</w:t>
            </w:r>
          </w:p>
        </w:tc>
        <w:tc>
          <w:tcPr>
            <w:tcW w:w="2699" w:type="dxa"/>
            <w:vAlign w:val="center"/>
          </w:tcPr>
          <w:p>
            <w:pPr>
              <w:spacing w:line="40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56" w:type="dxa"/>
            <w:gridSpan w:val="8"/>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企业简介及市场竞争优势</w:t>
            </w:r>
          </w:p>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（分别从技术、业态、商业模式创新能力等方面说明竞争优势）</w:t>
            </w:r>
          </w:p>
          <w:p>
            <w:pPr>
              <w:spacing w:line="400" w:lineRule="exact"/>
              <w:rPr>
                <w:rFonts w:ascii="Times New Roman" w:hAnsi="Times New Roman" w:eastAsia="仿宋" w:cs="Times New Roman"/>
                <w:sz w:val="28"/>
                <w:szCs w:val="28"/>
              </w:rPr>
            </w:pPr>
          </w:p>
          <w:p>
            <w:pPr>
              <w:spacing w:line="400" w:lineRule="exact"/>
              <w:rPr>
                <w:rFonts w:ascii="Times New Roman" w:hAnsi="Times New Roman" w:eastAsia="仿宋" w:cs="Times New Roman"/>
                <w:sz w:val="28"/>
                <w:szCs w:val="28"/>
              </w:rPr>
            </w:pPr>
          </w:p>
          <w:p>
            <w:pPr>
              <w:spacing w:line="400" w:lineRule="exact"/>
              <w:rPr>
                <w:rFonts w:ascii="Times New Roman" w:hAnsi="Times New Roman" w:eastAsia="仿宋" w:cs="Times New Roman"/>
                <w:sz w:val="28"/>
                <w:szCs w:val="28"/>
              </w:rPr>
            </w:pPr>
          </w:p>
          <w:p>
            <w:pPr>
              <w:spacing w:line="400" w:lineRule="exact"/>
              <w:rPr>
                <w:rFonts w:ascii="Times New Roman" w:hAnsi="Times New Roman" w:eastAsia="仿宋" w:cs="Times New Roman"/>
                <w:sz w:val="28"/>
                <w:szCs w:val="28"/>
              </w:rPr>
            </w:pPr>
          </w:p>
          <w:p>
            <w:pPr>
              <w:spacing w:line="400" w:lineRule="exact"/>
              <w:rPr>
                <w:rFonts w:ascii="Times New Roman" w:hAnsi="Times New Roman" w:eastAsia="仿宋" w:cs="Times New Roman"/>
                <w:sz w:val="28"/>
                <w:szCs w:val="28"/>
              </w:rPr>
            </w:pPr>
          </w:p>
          <w:p>
            <w:pPr>
              <w:spacing w:line="400" w:lineRule="exact"/>
              <w:rPr>
                <w:rFonts w:ascii="Times New Roman" w:hAnsi="Times New Roman" w:eastAsia="仿宋" w:cs="Times New Roman"/>
                <w:sz w:val="28"/>
                <w:szCs w:val="28"/>
              </w:rPr>
            </w:pPr>
          </w:p>
          <w:p>
            <w:pPr>
              <w:spacing w:line="400" w:lineRule="exact"/>
              <w:rPr>
                <w:rFonts w:ascii="Times New Roman" w:hAnsi="Times New Roman" w:eastAsia="仿宋" w:cs="Times New Roman"/>
                <w:sz w:val="28"/>
                <w:szCs w:val="28"/>
              </w:rPr>
            </w:pPr>
          </w:p>
          <w:p>
            <w:pPr>
              <w:spacing w:line="400" w:lineRule="exact"/>
              <w:rPr>
                <w:rFonts w:ascii="Times New Roman" w:hAnsi="Times New Roman" w:eastAsia="仿宋" w:cs="Times New Roman"/>
                <w:sz w:val="28"/>
                <w:szCs w:val="28"/>
              </w:rPr>
            </w:pPr>
          </w:p>
          <w:p>
            <w:pPr>
              <w:spacing w:line="400" w:lineRule="exact"/>
              <w:rPr>
                <w:rFonts w:ascii="Times New Roman" w:hAnsi="Times New Roman" w:eastAsia="仿宋" w:cs="Times New Roman"/>
                <w:sz w:val="28"/>
                <w:szCs w:val="28"/>
              </w:rPr>
            </w:pPr>
          </w:p>
        </w:tc>
      </w:tr>
    </w:tbl>
    <w:p>
      <w:pPr>
        <w:autoSpaceDE w:val="0"/>
        <w:autoSpaceDN w:val="0"/>
        <w:adjustRightInd w:val="0"/>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二、资格条件信息</w:t>
      </w:r>
    </w:p>
    <w:tbl>
      <w:tblPr>
        <w:tblStyle w:val="8"/>
        <w:tblW w:w="971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800"/>
        <w:gridCol w:w="942"/>
        <w:gridCol w:w="1632"/>
        <w:gridCol w:w="568"/>
        <w:gridCol w:w="205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vMerge w:val="restart"/>
            <w:vAlign w:val="center"/>
          </w:tcPr>
          <w:p>
            <w:pPr>
              <w:spacing w:line="40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前</w:t>
            </w:r>
            <w:r>
              <w:rPr>
                <w:rFonts w:ascii="Times New Roman" w:hAnsi="Times New Roman" w:eastAsia="仿宋" w:cs="Times New Roman"/>
                <w:sz w:val="28"/>
                <w:szCs w:val="28"/>
              </w:rPr>
              <w:t>年财务状况（万元）</w:t>
            </w:r>
          </w:p>
        </w:tc>
        <w:tc>
          <w:tcPr>
            <w:tcW w:w="1742" w:type="dxa"/>
            <w:gridSpan w:val="2"/>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资产总额</w:t>
            </w:r>
          </w:p>
        </w:tc>
        <w:tc>
          <w:tcPr>
            <w:tcW w:w="1632"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净资产</w:t>
            </w:r>
          </w:p>
        </w:tc>
        <w:tc>
          <w:tcPr>
            <w:tcW w:w="2621" w:type="dxa"/>
            <w:gridSpan w:val="2"/>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营业收入</w:t>
            </w:r>
          </w:p>
        </w:tc>
        <w:tc>
          <w:tcPr>
            <w:tcW w:w="1985"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vMerge w:val="continue"/>
            <w:vAlign w:val="center"/>
          </w:tcPr>
          <w:p>
            <w:pPr>
              <w:spacing w:line="400" w:lineRule="exact"/>
              <w:rPr>
                <w:rFonts w:ascii="Times New Roman" w:hAnsi="Times New Roman" w:eastAsia="仿宋" w:cs="Times New Roman"/>
                <w:sz w:val="28"/>
                <w:szCs w:val="28"/>
              </w:rPr>
            </w:pPr>
          </w:p>
        </w:tc>
        <w:tc>
          <w:tcPr>
            <w:tcW w:w="1742" w:type="dxa"/>
            <w:gridSpan w:val="2"/>
            <w:vAlign w:val="center"/>
          </w:tcPr>
          <w:p>
            <w:pPr>
              <w:spacing w:line="400" w:lineRule="exact"/>
              <w:rPr>
                <w:rFonts w:ascii="Times New Roman" w:hAnsi="Times New Roman" w:eastAsia="仿宋" w:cs="Times New Roman"/>
                <w:sz w:val="28"/>
                <w:szCs w:val="28"/>
              </w:rPr>
            </w:pPr>
          </w:p>
        </w:tc>
        <w:tc>
          <w:tcPr>
            <w:tcW w:w="1632" w:type="dxa"/>
            <w:vAlign w:val="center"/>
          </w:tcPr>
          <w:p>
            <w:pPr>
              <w:spacing w:line="400" w:lineRule="exact"/>
              <w:rPr>
                <w:rFonts w:ascii="Times New Roman" w:hAnsi="Times New Roman" w:eastAsia="仿宋" w:cs="Times New Roman"/>
                <w:sz w:val="28"/>
                <w:szCs w:val="28"/>
              </w:rPr>
            </w:pPr>
          </w:p>
        </w:tc>
        <w:tc>
          <w:tcPr>
            <w:tcW w:w="2621" w:type="dxa"/>
            <w:gridSpan w:val="2"/>
            <w:vAlign w:val="center"/>
          </w:tcPr>
          <w:p>
            <w:pPr>
              <w:spacing w:line="400" w:lineRule="exact"/>
              <w:rPr>
                <w:rFonts w:ascii="Times New Roman" w:hAnsi="Times New Roman" w:eastAsia="仿宋" w:cs="Times New Roman"/>
                <w:sz w:val="28"/>
                <w:szCs w:val="28"/>
              </w:rPr>
            </w:pPr>
          </w:p>
        </w:tc>
        <w:tc>
          <w:tcPr>
            <w:tcW w:w="1985" w:type="dxa"/>
            <w:vAlign w:val="center"/>
          </w:tcPr>
          <w:p>
            <w:pPr>
              <w:spacing w:line="40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vMerge w:val="restart"/>
            <w:vAlign w:val="center"/>
          </w:tcPr>
          <w:p>
            <w:pPr>
              <w:spacing w:line="40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上年度</w:t>
            </w:r>
            <w:r>
              <w:rPr>
                <w:rFonts w:ascii="Times New Roman" w:hAnsi="Times New Roman" w:eastAsia="仿宋" w:cs="Times New Roman"/>
                <w:sz w:val="28"/>
                <w:szCs w:val="28"/>
              </w:rPr>
              <w:t>财务状况（万元）</w:t>
            </w:r>
          </w:p>
        </w:tc>
        <w:tc>
          <w:tcPr>
            <w:tcW w:w="1742" w:type="dxa"/>
            <w:gridSpan w:val="2"/>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资产总额</w:t>
            </w:r>
          </w:p>
        </w:tc>
        <w:tc>
          <w:tcPr>
            <w:tcW w:w="1632"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净资产</w:t>
            </w:r>
          </w:p>
        </w:tc>
        <w:tc>
          <w:tcPr>
            <w:tcW w:w="2621" w:type="dxa"/>
            <w:gridSpan w:val="2"/>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营业收入</w:t>
            </w:r>
          </w:p>
        </w:tc>
        <w:tc>
          <w:tcPr>
            <w:tcW w:w="1985"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730" w:type="dxa"/>
            <w:vMerge w:val="continue"/>
            <w:vAlign w:val="center"/>
          </w:tcPr>
          <w:p>
            <w:pPr>
              <w:spacing w:line="400" w:lineRule="exact"/>
              <w:rPr>
                <w:rFonts w:ascii="Times New Roman" w:hAnsi="Times New Roman" w:eastAsia="仿宋" w:cs="Times New Roman"/>
                <w:sz w:val="28"/>
                <w:szCs w:val="28"/>
              </w:rPr>
            </w:pPr>
          </w:p>
        </w:tc>
        <w:tc>
          <w:tcPr>
            <w:tcW w:w="1742" w:type="dxa"/>
            <w:gridSpan w:val="2"/>
            <w:vAlign w:val="center"/>
          </w:tcPr>
          <w:p>
            <w:pPr>
              <w:spacing w:line="400" w:lineRule="exact"/>
              <w:rPr>
                <w:rFonts w:ascii="Times New Roman" w:hAnsi="Times New Roman" w:eastAsia="仿宋" w:cs="Times New Roman"/>
                <w:sz w:val="28"/>
                <w:szCs w:val="28"/>
              </w:rPr>
            </w:pPr>
          </w:p>
        </w:tc>
        <w:tc>
          <w:tcPr>
            <w:tcW w:w="1632" w:type="dxa"/>
            <w:vAlign w:val="center"/>
          </w:tcPr>
          <w:p>
            <w:pPr>
              <w:spacing w:line="400" w:lineRule="exact"/>
              <w:rPr>
                <w:rFonts w:ascii="Times New Roman" w:hAnsi="Times New Roman" w:eastAsia="仿宋" w:cs="Times New Roman"/>
                <w:sz w:val="28"/>
                <w:szCs w:val="28"/>
              </w:rPr>
            </w:pPr>
          </w:p>
        </w:tc>
        <w:tc>
          <w:tcPr>
            <w:tcW w:w="2621" w:type="dxa"/>
            <w:gridSpan w:val="2"/>
            <w:vAlign w:val="center"/>
          </w:tcPr>
          <w:p>
            <w:pPr>
              <w:spacing w:line="400" w:lineRule="exact"/>
              <w:rPr>
                <w:rFonts w:ascii="Times New Roman" w:hAnsi="Times New Roman" w:eastAsia="仿宋" w:cs="Times New Roman"/>
                <w:sz w:val="28"/>
                <w:szCs w:val="28"/>
              </w:rPr>
            </w:pPr>
          </w:p>
        </w:tc>
        <w:tc>
          <w:tcPr>
            <w:tcW w:w="1985" w:type="dxa"/>
            <w:vAlign w:val="center"/>
          </w:tcPr>
          <w:p>
            <w:pPr>
              <w:spacing w:line="40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530" w:type="dxa"/>
            <w:gridSpan w:val="2"/>
            <w:vAlign w:val="center"/>
          </w:tcPr>
          <w:p>
            <w:pPr>
              <w:spacing w:line="40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上年度末</w:t>
            </w:r>
            <w:r>
              <w:rPr>
                <w:rFonts w:ascii="Times New Roman" w:hAnsi="Times New Roman" w:eastAsia="仿宋" w:cs="Times New Roman"/>
                <w:sz w:val="28"/>
                <w:szCs w:val="28"/>
              </w:rPr>
              <w:t>企业负债余额及构成</w:t>
            </w:r>
            <w:r>
              <w:rPr>
                <w:rFonts w:hint="eastAsia" w:ascii="Times New Roman" w:hAnsi="Times New Roman" w:eastAsia="仿宋" w:cs="Times New Roman"/>
                <w:sz w:val="28"/>
                <w:szCs w:val="28"/>
              </w:rPr>
              <w:t>明细</w:t>
            </w:r>
          </w:p>
        </w:tc>
        <w:tc>
          <w:tcPr>
            <w:tcW w:w="7180" w:type="dxa"/>
            <w:gridSpan w:val="5"/>
            <w:vAlign w:val="center"/>
          </w:tcPr>
          <w:p>
            <w:pPr>
              <w:spacing w:line="400" w:lineRule="exact"/>
              <w:rPr>
                <w:rFonts w:ascii="Times New Roman" w:hAnsi="Times New Roman" w:eastAsia="仿宋"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2530" w:type="dxa"/>
            <w:gridSpan w:val="2"/>
            <w:vAlign w:val="center"/>
          </w:tcPr>
          <w:p>
            <w:pPr>
              <w:spacing w:line="40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上年度末</w:t>
            </w:r>
            <w:r>
              <w:rPr>
                <w:rFonts w:ascii="Times New Roman" w:hAnsi="Times New Roman" w:eastAsia="仿宋" w:cs="Times New Roman"/>
                <w:sz w:val="28"/>
                <w:szCs w:val="28"/>
              </w:rPr>
              <w:t>企业对外担保情况</w:t>
            </w:r>
            <w:r>
              <w:rPr>
                <w:rFonts w:hint="eastAsia" w:ascii="Times New Roman" w:hAnsi="Times New Roman" w:eastAsia="仿宋" w:cs="Times New Roman"/>
                <w:sz w:val="28"/>
                <w:szCs w:val="28"/>
              </w:rPr>
              <w:t>明细</w:t>
            </w:r>
          </w:p>
        </w:tc>
        <w:tc>
          <w:tcPr>
            <w:tcW w:w="7180" w:type="dxa"/>
            <w:gridSpan w:val="5"/>
            <w:vAlign w:val="center"/>
          </w:tcPr>
          <w:p>
            <w:pPr>
              <w:spacing w:line="400" w:lineRule="exact"/>
              <w:rPr>
                <w:rFonts w:ascii="Times New Roman" w:hAnsi="Times New Roman" w:eastAsia="仿宋"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2530" w:type="dxa"/>
            <w:gridSpan w:val="2"/>
            <w:vAlign w:val="center"/>
          </w:tcPr>
          <w:p>
            <w:pPr>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公司产品（服务）主要下游客户介绍</w:t>
            </w:r>
          </w:p>
        </w:tc>
        <w:tc>
          <w:tcPr>
            <w:tcW w:w="7180" w:type="dxa"/>
            <w:gridSpan w:val="5"/>
            <w:vAlign w:val="center"/>
          </w:tcPr>
          <w:p>
            <w:pPr>
              <w:spacing w:line="40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672" w:type="dxa"/>
            <w:gridSpan w:val="5"/>
            <w:vAlign w:val="center"/>
          </w:tcPr>
          <w:p>
            <w:pPr>
              <w:spacing w:line="52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上</w:t>
            </w:r>
            <w:r>
              <w:rPr>
                <w:rFonts w:ascii="Times New Roman" w:hAnsi="Times New Roman" w:eastAsia="仿宋" w:cs="Times New Roman"/>
                <w:sz w:val="28"/>
                <w:szCs w:val="28"/>
              </w:rPr>
              <w:t>年度企业纳税金额（单位：元）</w:t>
            </w:r>
          </w:p>
        </w:tc>
        <w:tc>
          <w:tcPr>
            <w:tcW w:w="4038" w:type="dxa"/>
            <w:gridSpan w:val="2"/>
          </w:tcPr>
          <w:p>
            <w:pPr>
              <w:spacing w:line="52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672" w:type="dxa"/>
            <w:gridSpan w:val="5"/>
            <w:vAlign w:val="center"/>
          </w:tcPr>
          <w:p>
            <w:pPr>
              <w:spacing w:line="52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企业职工总人数（截至填报日，单位：人）</w:t>
            </w:r>
          </w:p>
        </w:tc>
        <w:tc>
          <w:tcPr>
            <w:tcW w:w="4038" w:type="dxa"/>
            <w:gridSpan w:val="2"/>
          </w:tcPr>
          <w:p>
            <w:pPr>
              <w:spacing w:line="52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672" w:type="dxa"/>
            <w:gridSpan w:val="5"/>
            <w:vAlign w:val="center"/>
          </w:tcPr>
          <w:p>
            <w:pPr>
              <w:spacing w:line="52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企业、实际控制人、主要股东、高管信用记录是否良好。（提供人行征信报告）</w:t>
            </w:r>
          </w:p>
        </w:tc>
        <w:tc>
          <w:tcPr>
            <w:tcW w:w="4038" w:type="dxa"/>
            <w:gridSpan w:val="2"/>
            <w:vAlign w:val="center"/>
          </w:tcPr>
          <w:p>
            <w:pPr>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是（  ）    否（   ）</w:t>
            </w:r>
          </w:p>
        </w:tc>
      </w:tr>
    </w:tbl>
    <w:p>
      <w:pPr>
        <w:spacing w:line="400" w:lineRule="exact"/>
        <w:ind w:left="1124" w:hanging="1120" w:hangingChars="400"/>
        <w:rPr>
          <w:rFonts w:ascii="仿宋" w:hAnsi="仿宋" w:eastAsia="仿宋" w:cs="仿宋"/>
          <w:b/>
          <w:bCs/>
          <w:sz w:val="28"/>
          <w:szCs w:val="28"/>
        </w:rPr>
      </w:pPr>
      <w:r>
        <w:rPr>
          <w:rFonts w:hint="eastAsia" w:ascii="仿宋" w:hAnsi="仿宋" w:eastAsia="仿宋" w:cs="仿宋"/>
          <w:b/>
          <w:bCs/>
          <w:sz w:val="28"/>
          <w:szCs w:val="28"/>
        </w:rPr>
        <w:t>注：以上选项中选“是”的均需提供证明材料。</w:t>
      </w:r>
    </w:p>
    <w:p>
      <w:pPr>
        <w:spacing w:line="560" w:lineRule="exact"/>
        <w:ind w:firstLine="640" w:firstLineChars="200"/>
        <w:jc w:val="left"/>
        <w:rPr>
          <w:rFonts w:hint="eastAsia" w:ascii="Times New Roman" w:hAnsi="Times New Roman" w:eastAsia="黑体" w:cs="Times New Roman"/>
          <w:kern w:val="0"/>
          <w:sz w:val="32"/>
          <w:szCs w:val="32"/>
        </w:rPr>
      </w:pPr>
    </w:p>
    <w:p>
      <w:pPr>
        <w:spacing w:line="560" w:lineRule="exact"/>
        <w:ind w:firstLine="640" w:firstLineChars="200"/>
        <w:jc w:val="left"/>
        <w:rPr>
          <w:rFonts w:hint="default" w:ascii="Times New Roman" w:hAnsi="Times New Roman" w:eastAsia="黑体" w:cs="Times New Roman"/>
          <w:kern w:val="0"/>
          <w:sz w:val="32"/>
          <w:szCs w:val="32"/>
          <w:lang w:val="en-US" w:eastAsia="zh-CN"/>
        </w:rPr>
      </w:pPr>
      <w:r>
        <w:rPr>
          <w:rFonts w:hint="eastAsia" w:ascii="Times New Roman" w:hAnsi="Times New Roman" w:eastAsia="黑体" w:cs="Times New Roman"/>
          <w:kern w:val="0"/>
          <w:sz w:val="32"/>
          <w:szCs w:val="32"/>
          <w:lang w:val="en-US" w:eastAsia="zh-CN"/>
        </w:rPr>
        <w:t>三</w:t>
      </w:r>
      <w:r>
        <w:rPr>
          <w:rFonts w:hint="eastAsia"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附件材料</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（一）企业营业执照（复印件）；</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（二）法定代表人证件（复印件）；</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（三）前年、上年度经审计的财务报表（含资产负债表、利润表、现金流量表）；</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（四）提供上年度连续12个月纳税及相关凭证； </w:t>
      </w:r>
    </w:p>
    <w:p>
      <w:pPr>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（五）企业、实际控制人、主要股东、高管信用人行征信报告</w:t>
      </w:r>
      <w:r>
        <w:rPr>
          <w:rFonts w:hint="eastAsia" w:ascii="仿宋_GB2312" w:hAnsi="仿宋_GB2312" w:eastAsia="仿宋_GB2312" w:cs="仿宋_GB2312"/>
          <w:kern w:val="0"/>
          <w:sz w:val="32"/>
          <w:szCs w:val="32"/>
          <w:lang w:eastAsia="zh-CN"/>
        </w:rPr>
        <w:t>；</w:t>
      </w:r>
    </w:p>
    <w:p>
      <w:pPr>
        <w:rPr>
          <w:rFonts w:hint="eastAsia" w:ascii="仿宋_GB2312" w:hAnsi="仿宋_GB2312" w:eastAsia="仿宋_GB2312" w:cs="仿宋_GB2312"/>
          <w:b/>
          <w:bCs/>
          <w:sz w:val="32"/>
          <w:szCs w:val="32"/>
        </w:rPr>
      </w:pPr>
    </w:p>
    <w:p>
      <w:pPr>
        <w:rPr>
          <w:rFonts w:hint="eastAsia" w:ascii="Times New Roman" w:hAnsi="Times New Roman" w:eastAsia="仿宋" w:cs="Times New Roman"/>
          <w:bCs/>
          <w:kern w:val="0"/>
          <w:sz w:val="32"/>
          <w:szCs w:val="44"/>
          <w:lang w:eastAsia="zh-CN"/>
        </w:rPr>
      </w:pPr>
      <w:r>
        <w:rPr>
          <w:rFonts w:ascii="Times New Roman" w:hAnsi="Times New Roman" w:eastAsia="仿宋" w:cs="Times New Roman"/>
          <w:bCs/>
          <w:kern w:val="0"/>
          <w:sz w:val="32"/>
          <w:szCs w:val="44"/>
        </w:rPr>
        <w:t>附件</w:t>
      </w:r>
      <w:r>
        <w:rPr>
          <w:rFonts w:hint="eastAsia" w:ascii="Times New Roman" w:hAnsi="Times New Roman" w:eastAsia="仿宋" w:cs="Times New Roman"/>
          <w:bCs/>
          <w:kern w:val="0"/>
          <w:sz w:val="32"/>
          <w:szCs w:val="44"/>
          <w:lang w:val="en-US" w:eastAsia="zh-CN"/>
        </w:rPr>
        <w:t>2</w:t>
      </w:r>
    </w:p>
    <w:p>
      <w:pPr>
        <w:autoSpaceDE w:val="0"/>
        <w:autoSpaceDN w:val="0"/>
        <w:adjustRightInd w:val="0"/>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文旅贷推荐企业名单</w:t>
      </w:r>
    </w:p>
    <w:p>
      <w:pPr>
        <w:autoSpaceDE w:val="0"/>
        <w:autoSpaceDN w:val="0"/>
        <w:adjustRightInd w:val="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制表时间：                批次：              制表人：</w:t>
      </w:r>
    </w:p>
    <w:tbl>
      <w:tblPr>
        <w:tblStyle w:val="9"/>
        <w:tblW w:w="9050" w:type="dxa"/>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400"/>
        <w:gridCol w:w="1417"/>
        <w:gridCol w:w="1450"/>
        <w:gridCol w:w="1717"/>
        <w:gridCol w:w="1783"/>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43" w:hRule="atLeast"/>
        </w:trPr>
        <w:tc>
          <w:tcPr>
            <w:tcW w:w="1400" w:type="dxa"/>
            <w:vAlign w:val="center"/>
          </w:tcPr>
          <w:p>
            <w:pPr>
              <w:autoSpaceDE w:val="0"/>
              <w:autoSpaceDN w:val="0"/>
              <w:adjustRightInd w:val="0"/>
              <w:jc w:val="center"/>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企业名称</w:t>
            </w:r>
          </w:p>
        </w:tc>
        <w:tc>
          <w:tcPr>
            <w:tcW w:w="1417" w:type="dxa"/>
            <w:vAlign w:val="center"/>
          </w:tcPr>
          <w:p>
            <w:pPr>
              <w:autoSpaceDE w:val="0"/>
              <w:autoSpaceDN w:val="0"/>
              <w:adjustRightInd w:val="0"/>
              <w:jc w:val="center"/>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成立时间</w:t>
            </w:r>
          </w:p>
        </w:tc>
        <w:tc>
          <w:tcPr>
            <w:tcW w:w="1450" w:type="dxa"/>
            <w:vAlign w:val="center"/>
          </w:tcPr>
          <w:p>
            <w:pPr>
              <w:autoSpaceDE w:val="0"/>
              <w:autoSpaceDN w:val="0"/>
              <w:adjustRightInd w:val="0"/>
              <w:jc w:val="center"/>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行业</w:t>
            </w:r>
          </w:p>
        </w:tc>
        <w:tc>
          <w:tcPr>
            <w:tcW w:w="1717" w:type="dxa"/>
            <w:vAlign w:val="center"/>
          </w:tcPr>
          <w:p>
            <w:pPr>
              <w:autoSpaceDE w:val="0"/>
              <w:autoSpaceDN w:val="0"/>
              <w:adjustRightInd w:val="0"/>
              <w:jc w:val="center"/>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准入贷款金额（单位：万元）</w:t>
            </w:r>
          </w:p>
        </w:tc>
        <w:tc>
          <w:tcPr>
            <w:tcW w:w="1783" w:type="dxa"/>
            <w:vAlign w:val="center"/>
          </w:tcPr>
          <w:p>
            <w:pPr>
              <w:autoSpaceDE w:val="0"/>
              <w:autoSpaceDN w:val="0"/>
              <w:adjustRightInd w:val="0"/>
              <w:jc w:val="center"/>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贷款需求期限（单位：月）</w:t>
            </w:r>
          </w:p>
        </w:tc>
        <w:tc>
          <w:tcPr>
            <w:tcW w:w="1283" w:type="dxa"/>
            <w:vAlign w:val="center"/>
          </w:tcPr>
          <w:p>
            <w:pPr>
              <w:autoSpaceDE w:val="0"/>
              <w:autoSpaceDN w:val="0"/>
              <w:adjustRightInd w:val="0"/>
              <w:jc w:val="center"/>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联系人</w:t>
            </w:r>
          </w:p>
          <w:p>
            <w:pPr>
              <w:autoSpaceDE w:val="0"/>
              <w:autoSpaceDN w:val="0"/>
              <w:adjustRightInd w:val="0"/>
              <w:jc w:val="center"/>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58" w:hRule="atLeast"/>
        </w:trPr>
        <w:tc>
          <w:tcPr>
            <w:tcW w:w="1400" w:type="dxa"/>
          </w:tcPr>
          <w:p>
            <w:pPr>
              <w:autoSpaceDE w:val="0"/>
              <w:autoSpaceDN w:val="0"/>
              <w:adjustRightInd w:val="0"/>
              <w:rPr>
                <w:rFonts w:hint="eastAsia" w:ascii="黑体" w:hAnsi="黑体" w:eastAsia="黑体" w:cs="黑体"/>
                <w:kern w:val="0"/>
                <w:sz w:val="24"/>
                <w:szCs w:val="24"/>
                <w:vertAlign w:val="baseline"/>
              </w:rPr>
            </w:pPr>
          </w:p>
        </w:tc>
        <w:tc>
          <w:tcPr>
            <w:tcW w:w="1417" w:type="dxa"/>
          </w:tcPr>
          <w:p>
            <w:pPr>
              <w:autoSpaceDE w:val="0"/>
              <w:autoSpaceDN w:val="0"/>
              <w:adjustRightInd w:val="0"/>
              <w:rPr>
                <w:rFonts w:hint="eastAsia" w:ascii="黑体" w:hAnsi="黑体" w:eastAsia="黑体" w:cs="黑体"/>
                <w:kern w:val="0"/>
                <w:sz w:val="24"/>
                <w:szCs w:val="24"/>
                <w:vertAlign w:val="baseline"/>
              </w:rPr>
            </w:pPr>
          </w:p>
        </w:tc>
        <w:tc>
          <w:tcPr>
            <w:tcW w:w="1450" w:type="dxa"/>
          </w:tcPr>
          <w:p>
            <w:pPr>
              <w:autoSpaceDE w:val="0"/>
              <w:autoSpaceDN w:val="0"/>
              <w:adjustRightInd w:val="0"/>
              <w:rPr>
                <w:rFonts w:hint="eastAsia" w:ascii="黑体" w:hAnsi="黑体" w:eastAsia="黑体" w:cs="黑体"/>
                <w:kern w:val="0"/>
                <w:sz w:val="24"/>
                <w:szCs w:val="24"/>
                <w:vertAlign w:val="baseline"/>
              </w:rPr>
            </w:pPr>
          </w:p>
        </w:tc>
        <w:tc>
          <w:tcPr>
            <w:tcW w:w="1717" w:type="dxa"/>
          </w:tcPr>
          <w:p>
            <w:pPr>
              <w:autoSpaceDE w:val="0"/>
              <w:autoSpaceDN w:val="0"/>
              <w:adjustRightInd w:val="0"/>
              <w:rPr>
                <w:rFonts w:hint="eastAsia" w:ascii="黑体" w:hAnsi="黑体" w:eastAsia="黑体" w:cs="黑体"/>
                <w:kern w:val="0"/>
                <w:sz w:val="24"/>
                <w:szCs w:val="24"/>
                <w:vertAlign w:val="baseline"/>
              </w:rPr>
            </w:pPr>
          </w:p>
        </w:tc>
        <w:tc>
          <w:tcPr>
            <w:tcW w:w="1783" w:type="dxa"/>
          </w:tcPr>
          <w:p>
            <w:pPr>
              <w:autoSpaceDE w:val="0"/>
              <w:autoSpaceDN w:val="0"/>
              <w:adjustRightInd w:val="0"/>
              <w:rPr>
                <w:rFonts w:hint="eastAsia" w:ascii="黑体" w:hAnsi="黑体" w:eastAsia="黑体" w:cs="黑体"/>
                <w:kern w:val="0"/>
                <w:sz w:val="24"/>
                <w:szCs w:val="24"/>
                <w:vertAlign w:val="baseline"/>
              </w:rPr>
            </w:pPr>
          </w:p>
        </w:tc>
        <w:tc>
          <w:tcPr>
            <w:tcW w:w="1283" w:type="dxa"/>
          </w:tcPr>
          <w:p>
            <w:pPr>
              <w:autoSpaceDE w:val="0"/>
              <w:autoSpaceDN w:val="0"/>
              <w:adjustRightInd w:val="0"/>
              <w:rPr>
                <w:rFonts w:hint="eastAsia" w:ascii="黑体" w:hAnsi="黑体" w:eastAsia="黑体" w:cs="黑体"/>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52" w:hRule="atLeast"/>
        </w:trPr>
        <w:tc>
          <w:tcPr>
            <w:tcW w:w="1400" w:type="dxa"/>
          </w:tcPr>
          <w:p>
            <w:pPr>
              <w:autoSpaceDE w:val="0"/>
              <w:autoSpaceDN w:val="0"/>
              <w:adjustRightInd w:val="0"/>
              <w:rPr>
                <w:rFonts w:hint="eastAsia" w:ascii="黑体" w:hAnsi="黑体" w:eastAsia="黑体" w:cs="黑体"/>
                <w:kern w:val="0"/>
                <w:sz w:val="24"/>
                <w:szCs w:val="24"/>
                <w:vertAlign w:val="baseline"/>
              </w:rPr>
            </w:pPr>
          </w:p>
        </w:tc>
        <w:tc>
          <w:tcPr>
            <w:tcW w:w="1417" w:type="dxa"/>
          </w:tcPr>
          <w:p>
            <w:pPr>
              <w:autoSpaceDE w:val="0"/>
              <w:autoSpaceDN w:val="0"/>
              <w:adjustRightInd w:val="0"/>
              <w:rPr>
                <w:rFonts w:hint="eastAsia" w:ascii="黑体" w:hAnsi="黑体" w:eastAsia="黑体" w:cs="黑体"/>
                <w:kern w:val="0"/>
                <w:sz w:val="24"/>
                <w:szCs w:val="24"/>
                <w:vertAlign w:val="baseline"/>
              </w:rPr>
            </w:pPr>
          </w:p>
        </w:tc>
        <w:tc>
          <w:tcPr>
            <w:tcW w:w="1450" w:type="dxa"/>
          </w:tcPr>
          <w:p>
            <w:pPr>
              <w:autoSpaceDE w:val="0"/>
              <w:autoSpaceDN w:val="0"/>
              <w:adjustRightInd w:val="0"/>
              <w:rPr>
                <w:rFonts w:hint="eastAsia" w:ascii="黑体" w:hAnsi="黑体" w:eastAsia="黑体" w:cs="黑体"/>
                <w:kern w:val="0"/>
                <w:sz w:val="24"/>
                <w:szCs w:val="24"/>
                <w:vertAlign w:val="baseline"/>
              </w:rPr>
            </w:pPr>
          </w:p>
        </w:tc>
        <w:tc>
          <w:tcPr>
            <w:tcW w:w="1717" w:type="dxa"/>
          </w:tcPr>
          <w:p>
            <w:pPr>
              <w:autoSpaceDE w:val="0"/>
              <w:autoSpaceDN w:val="0"/>
              <w:adjustRightInd w:val="0"/>
              <w:rPr>
                <w:rFonts w:hint="eastAsia" w:ascii="黑体" w:hAnsi="黑体" w:eastAsia="黑体" w:cs="黑体"/>
                <w:kern w:val="0"/>
                <w:sz w:val="24"/>
                <w:szCs w:val="24"/>
                <w:vertAlign w:val="baseline"/>
              </w:rPr>
            </w:pPr>
          </w:p>
        </w:tc>
        <w:tc>
          <w:tcPr>
            <w:tcW w:w="1783" w:type="dxa"/>
          </w:tcPr>
          <w:p>
            <w:pPr>
              <w:autoSpaceDE w:val="0"/>
              <w:autoSpaceDN w:val="0"/>
              <w:adjustRightInd w:val="0"/>
              <w:rPr>
                <w:rFonts w:hint="eastAsia" w:ascii="黑体" w:hAnsi="黑体" w:eastAsia="黑体" w:cs="黑体"/>
                <w:kern w:val="0"/>
                <w:sz w:val="24"/>
                <w:szCs w:val="24"/>
                <w:vertAlign w:val="baseline"/>
              </w:rPr>
            </w:pPr>
          </w:p>
        </w:tc>
        <w:tc>
          <w:tcPr>
            <w:tcW w:w="1283" w:type="dxa"/>
          </w:tcPr>
          <w:p>
            <w:pPr>
              <w:autoSpaceDE w:val="0"/>
              <w:autoSpaceDN w:val="0"/>
              <w:adjustRightInd w:val="0"/>
              <w:rPr>
                <w:rFonts w:hint="eastAsia" w:ascii="黑体" w:hAnsi="黑体" w:eastAsia="黑体" w:cs="黑体"/>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58" w:hRule="atLeast"/>
        </w:trPr>
        <w:tc>
          <w:tcPr>
            <w:tcW w:w="1400" w:type="dxa"/>
          </w:tcPr>
          <w:p>
            <w:pPr>
              <w:autoSpaceDE w:val="0"/>
              <w:autoSpaceDN w:val="0"/>
              <w:adjustRightInd w:val="0"/>
              <w:rPr>
                <w:rFonts w:hint="eastAsia" w:ascii="黑体" w:hAnsi="黑体" w:eastAsia="黑体" w:cs="黑体"/>
                <w:kern w:val="0"/>
                <w:sz w:val="24"/>
                <w:szCs w:val="24"/>
                <w:vertAlign w:val="baseline"/>
              </w:rPr>
            </w:pPr>
          </w:p>
        </w:tc>
        <w:tc>
          <w:tcPr>
            <w:tcW w:w="1417" w:type="dxa"/>
          </w:tcPr>
          <w:p>
            <w:pPr>
              <w:autoSpaceDE w:val="0"/>
              <w:autoSpaceDN w:val="0"/>
              <w:adjustRightInd w:val="0"/>
              <w:rPr>
                <w:rFonts w:hint="eastAsia" w:ascii="黑体" w:hAnsi="黑体" w:eastAsia="黑体" w:cs="黑体"/>
                <w:kern w:val="0"/>
                <w:sz w:val="24"/>
                <w:szCs w:val="24"/>
                <w:vertAlign w:val="baseline"/>
              </w:rPr>
            </w:pPr>
          </w:p>
        </w:tc>
        <w:tc>
          <w:tcPr>
            <w:tcW w:w="1450" w:type="dxa"/>
          </w:tcPr>
          <w:p>
            <w:pPr>
              <w:autoSpaceDE w:val="0"/>
              <w:autoSpaceDN w:val="0"/>
              <w:adjustRightInd w:val="0"/>
              <w:rPr>
                <w:rFonts w:hint="eastAsia" w:ascii="黑体" w:hAnsi="黑体" w:eastAsia="黑体" w:cs="黑体"/>
                <w:kern w:val="0"/>
                <w:sz w:val="24"/>
                <w:szCs w:val="24"/>
                <w:vertAlign w:val="baseline"/>
              </w:rPr>
            </w:pPr>
          </w:p>
        </w:tc>
        <w:tc>
          <w:tcPr>
            <w:tcW w:w="1717" w:type="dxa"/>
          </w:tcPr>
          <w:p>
            <w:pPr>
              <w:autoSpaceDE w:val="0"/>
              <w:autoSpaceDN w:val="0"/>
              <w:adjustRightInd w:val="0"/>
              <w:rPr>
                <w:rFonts w:hint="eastAsia" w:ascii="黑体" w:hAnsi="黑体" w:eastAsia="黑体" w:cs="黑体"/>
                <w:kern w:val="0"/>
                <w:sz w:val="24"/>
                <w:szCs w:val="24"/>
                <w:vertAlign w:val="baseline"/>
              </w:rPr>
            </w:pPr>
          </w:p>
        </w:tc>
        <w:tc>
          <w:tcPr>
            <w:tcW w:w="1783" w:type="dxa"/>
          </w:tcPr>
          <w:p>
            <w:pPr>
              <w:autoSpaceDE w:val="0"/>
              <w:autoSpaceDN w:val="0"/>
              <w:adjustRightInd w:val="0"/>
              <w:rPr>
                <w:rFonts w:hint="eastAsia" w:ascii="黑体" w:hAnsi="黑体" w:eastAsia="黑体" w:cs="黑体"/>
                <w:kern w:val="0"/>
                <w:sz w:val="24"/>
                <w:szCs w:val="24"/>
                <w:vertAlign w:val="baseline"/>
              </w:rPr>
            </w:pPr>
          </w:p>
        </w:tc>
        <w:tc>
          <w:tcPr>
            <w:tcW w:w="1283" w:type="dxa"/>
          </w:tcPr>
          <w:p>
            <w:pPr>
              <w:autoSpaceDE w:val="0"/>
              <w:autoSpaceDN w:val="0"/>
              <w:adjustRightInd w:val="0"/>
              <w:rPr>
                <w:rFonts w:hint="eastAsia" w:ascii="黑体" w:hAnsi="黑体" w:eastAsia="黑体" w:cs="黑体"/>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92" w:hRule="atLeast"/>
        </w:trPr>
        <w:tc>
          <w:tcPr>
            <w:tcW w:w="1400" w:type="dxa"/>
          </w:tcPr>
          <w:p>
            <w:pPr>
              <w:autoSpaceDE w:val="0"/>
              <w:autoSpaceDN w:val="0"/>
              <w:adjustRightInd w:val="0"/>
              <w:rPr>
                <w:rFonts w:hint="eastAsia" w:ascii="黑体" w:hAnsi="黑体" w:eastAsia="黑体" w:cs="黑体"/>
                <w:kern w:val="0"/>
                <w:sz w:val="24"/>
                <w:szCs w:val="24"/>
                <w:vertAlign w:val="baseline"/>
              </w:rPr>
            </w:pPr>
          </w:p>
        </w:tc>
        <w:tc>
          <w:tcPr>
            <w:tcW w:w="1417" w:type="dxa"/>
          </w:tcPr>
          <w:p>
            <w:pPr>
              <w:autoSpaceDE w:val="0"/>
              <w:autoSpaceDN w:val="0"/>
              <w:adjustRightInd w:val="0"/>
              <w:rPr>
                <w:rFonts w:hint="eastAsia" w:ascii="黑体" w:hAnsi="黑体" w:eastAsia="黑体" w:cs="黑体"/>
                <w:kern w:val="0"/>
                <w:sz w:val="24"/>
                <w:szCs w:val="24"/>
                <w:vertAlign w:val="baseline"/>
              </w:rPr>
            </w:pPr>
          </w:p>
        </w:tc>
        <w:tc>
          <w:tcPr>
            <w:tcW w:w="1450" w:type="dxa"/>
          </w:tcPr>
          <w:p>
            <w:pPr>
              <w:autoSpaceDE w:val="0"/>
              <w:autoSpaceDN w:val="0"/>
              <w:adjustRightInd w:val="0"/>
              <w:rPr>
                <w:rFonts w:hint="eastAsia" w:ascii="黑体" w:hAnsi="黑体" w:eastAsia="黑体" w:cs="黑体"/>
                <w:kern w:val="0"/>
                <w:sz w:val="24"/>
                <w:szCs w:val="24"/>
                <w:vertAlign w:val="baseline"/>
              </w:rPr>
            </w:pPr>
          </w:p>
        </w:tc>
        <w:tc>
          <w:tcPr>
            <w:tcW w:w="1717" w:type="dxa"/>
          </w:tcPr>
          <w:p>
            <w:pPr>
              <w:autoSpaceDE w:val="0"/>
              <w:autoSpaceDN w:val="0"/>
              <w:adjustRightInd w:val="0"/>
              <w:rPr>
                <w:rFonts w:hint="eastAsia" w:ascii="黑体" w:hAnsi="黑体" w:eastAsia="黑体" w:cs="黑体"/>
                <w:kern w:val="0"/>
                <w:sz w:val="24"/>
                <w:szCs w:val="24"/>
                <w:vertAlign w:val="baseline"/>
              </w:rPr>
            </w:pPr>
          </w:p>
        </w:tc>
        <w:tc>
          <w:tcPr>
            <w:tcW w:w="1783" w:type="dxa"/>
          </w:tcPr>
          <w:p>
            <w:pPr>
              <w:autoSpaceDE w:val="0"/>
              <w:autoSpaceDN w:val="0"/>
              <w:adjustRightInd w:val="0"/>
              <w:rPr>
                <w:rFonts w:hint="eastAsia" w:ascii="黑体" w:hAnsi="黑体" w:eastAsia="黑体" w:cs="黑体"/>
                <w:kern w:val="0"/>
                <w:sz w:val="24"/>
                <w:szCs w:val="24"/>
                <w:vertAlign w:val="baseline"/>
              </w:rPr>
            </w:pPr>
          </w:p>
        </w:tc>
        <w:tc>
          <w:tcPr>
            <w:tcW w:w="1283" w:type="dxa"/>
          </w:tcPr>
          <w:p>
            <w:pPr>
              <w:autoSpaceDE w:val="0"/>
              <w:autoSpaceDN w:val="0"/>
              <w:adjustRightInd w:val="0"/>
              <w:rPr>
                <w:rFonts w:hint="eastAsia" w:ascii="黑体" w:hAnsi="黑体" w:eastAsia="黑体" w:cs="黑体"/>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6" w:hRule="atLeast"/>
        </w:trPr>
        <w:tc>
          <w:tcPr>
            <w:tcW w:w="1400" w:type="dxa"/>
          </w:tcPr>
          <w:p>
            <w:pPr>
              <w:autoSpaceDE w:val="0"/>
              <w:autoSpaceDN w:val="0"/>
              <w:adjustRightInd w:val="0"/>
              <w:rPr>
                <w:rFonts w:hint="eastAsia" w:ascii="黑体" w:hAnsi="黑体" w:eastAsia="黑体" w:cs="黑体"/>
                <w:kern w:val="0"/>
                <w:sz w:val="24"/>
                <w:szCs w:val="24"/>
                <w:vertAlign w:val="baseline"/>
              </w:rPr>
            </w:pPr>
          </w:p>
        </w:tc>
        <w:tc>
          <w:tcPr>
            <w:tcW w:w="1417" w:type="dxa"/>
          </w:tcPr>
          <w:p>
            <w:pPr>
              <w:autoSpaceDE w:val="0"/>
              <w:autoSpaceDN w:val="0"/>
              <w:adjustRightInd w:val="0"/>
              <w:rPr>
                <w:rFonts w:hint="eastAsia" w:ascii="黑体" w:hAnsi="黑体" w:eastAsia="黑体" w:cs="黑体"/>
                <w:kern w:val="0"/>
                <w:sz w:val="24"/>
                <w:szCs w:val="24"/>
                <w:vertAlign w:val="baseline"/>
              </w:rPr>
            </w:pPr>
          </w:p>
        </w:tc>
        <w:tc>
          <w:tcPr>
            <w:tcW w:w="1450" w:type="dxa"/>
          </w:tcPr>
          <w:p>
            <w:pPr>
              <w:autoSpaceDE w:val="0"/>
              <w:autoSpaceDN w:val="0"/>
              <w:adjustRightInd w:val="0"/>
              <w:rPr>
                <w:rFonts w:hint="eastAsia" w:ascii="黑体" w:hAnsi="黑体" w:eastAsia="黑体" w:cs="黑体"/>
                <w:kern w:val="0"/>
                <w:sz w:val="24"/>
                <w:szCs w:val="24"/>
                <w:vertAlign w:val="baseline"/>
              </w:rPr>
            </w:pPr>
          </w:p>
        </w:tc>
        <w:tc>
          <w:tcPr>
            <w:tcW w:w="1717" w:type="dxa"/>
          </w:tcPr>
          <w:p>
            <w:pPr>
              <w:autoSpaceDE w:val="0"/>
              <w:autoSpaceDN w:val="0"/>
              <w:adjustRightInd w:val="0"/>
              <w:rPr>
                <w:rFonts w:hint="eastAsia" w:ascii="黑体" w:hAnsi="黑体" w:eastAsia="黑体" w:cs="黑体"/>
                <w:kern w:val="0"/>
                <w:sz w:val="24"/>
                <w:szCs w:val="24"/>
                <w:vertAlign w:val="baseline"/>
              </w:rPr>
            </w:pPr>
          </w:p>
        </w:tc>
        <w:tc>
          <w:tcPr>
            <w:tcW w:w="1783" w:type="dxa"/>
          </w:tcPr>
          <w:p>
            <w:pPr>
              <w:autoSpaceDE w:val="0"/>
              <w:autoSpaceDN w:val="0"/>
              <w:adjustRightInd w:val="0"/>
              <w:rPr>
                <w:rFonts w:hint="eastAsia" w:ascii="黑体" w:hAnsi="黑体" w:eastAsia="黑体" w:cs="黑体"/>
                <w:kern w:val="0"/>
                <w:sz w:val="24"/>
                <w:szCs w:val="24"/>
                <w:vertAlign w:val="baseline"/>
              </w:rPr>
            </w:pPr>
          </w:p>
        </w:tc>
        <w:tc>
          <w:tcPr>
            <w:tcW w:w="1283" w:type="dxa"/>
          </w:tcPr>
          <w:p>
            <w:pPr>
              <w:autoSpaceDE w:val="0"/>
              <w:autoSpaceDN w:val="0"/>
              <w:adjustRightInd w:val="0"/>
              <w:rPr>
                <w:rFonts w:hint="eastAsia" w:ascii="黑体" w:hAnsi="黑体" w:eastAsia="黑体" w:cs="黑体"/>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797" w:hRule="atLeast"/>
        </w:trPr>
        <w:tc>
          <w:tcPr>
            <w:tcW w:w="9050" w:type="dxa"/>
            <w:gridSpan w:val="6"/>
          </w:tcPr>
          <w:p>
            <w:pPr>
              <w:autoSpaceDE w:val="0"/>
              <w:autoSpaceDN w:val="0"/>
              <w:adjustRightInd w:val="0"/>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县（市、区）文广新旅局审核意见</w:t>
            </w:r>
          </w:p>
          <w:p>
            <w:pPr>
              <w:autoSpaceDE w:val="0"/>
              <w:autoSpaceDN w:val="0"/>
              <w:adjustRightInd w:val="0"/>
              <w:rPr>
                <w:rFonts w:hint="eastAsia" w:ascii="黑体" w:hAnsi="黑体" w:eastAsia="黑体" w:cs="黑体"/>
                <w:kern w:val="0"/>
                <w:sz w:val="24"/>
                <w:szCs w:val="24"/>
                <w:vertAlign w:val="baseline"/>
                <w:lang w:val="en-US" w:eastAsia="zh-CN"/>
              </w:rPr>
            </w:pPr>
          </w:p>
          <w:p>
            <w:pPr>
              <w:autoSpaceDE w:val="0"/>
              <w:autoSpaceDN w:val="0"/>
              <w:adjustRightInd w:val="0"/>
              <w:rPr>
                <w:rFonts w:hint="eastAsia" w:ascii="黑体" w:hAnsi="黑体" w:eastAsia="黑体" w:cs="黑体"/>
                <w:kern w:val="0"/>
                <w:sz w:val="24"/>
                <w:szCs w:val="24"/>
                <w:vertAlign w:val="baseline"/>
                <w:lang w:val="en-US" w:eastAsia="zh-CN"/>
              </w:rPr>
            </w:pPr>
          </w:p>
          <w:p>
            <w:pPr>
              <w:autoSpaceDE w:val="0"/>
              <w:autoSpaceDN w:val="0"/>
              <w:adjustRightInd w:val="0"/>
              <w:rPr>
                <w:rFonts w:hint="eastAsia" w:ascii="黑体" w:hAnsi="黑体" w:eastAsia="黑体" w:cs="黑体"/>
                <w:kern w:val="0"/>
                <w:sz w:val="24"/>
                <w:szCs w:val="24"/>
                <w:vertAlign w:val="baseline"/>
                <w:lang w:val="en-US" w:eastAsia="zh-CN"/>
              </w:rPr>
            </w:pPr>
          </w:p>
          <w:p>
            <w:pPr>
              <w:autoSpaceDE w:val="0"/>
              <w:autoSpaceDN w:val="0"/>
              <w:adjustRightInd w:val="0"/>
              <w:ind w:firstLine="5280" w:firstLineChars="2200"/>
              <w:rPr>
                <w:rFonts w:hint="eastAsia" w:ascii="黑体" w:hAnsi="黑体" w:eastAsia="黑体" w:cs="黑体"/>
                <w:kern w:val="0"/>
                <w:sz w:val="24"/>
                <w:szCs w:val="24"/>
                <w:vertAlign w:val="baseline"/>
                <w:lang w:val="en-US" w:eastAsia="zh-CN"/>
              </w:rPr>
            </w:pPr>
          </w:p>
          <w:p>
            <w:pPr>
              <w:autoSpaceDE w:val="0"/>
              <w:autoSpaceDN w:val="0"/>
              <w:adjustRightInd w:val="0"/>
              <w:ind w:firstLine="5280" w:firstLineChars="2200"/>
              <w:rPr>
                <w:rFonts w:hint="eastAsia" w:ascii="黑体" w:hAnsi="黑体" w:eastAsia="黑体" w:cs="黑体"/>
                <w:kern w:val="0"/>
                <w:sz w:val="24"/>
                <w:szCs w:val="24"/>
                <w:vertAlign w:val="baseline"/>
                <w:lang w:val="en-US" w:eastAsia="zh-CN"/>
              </w:rPr>
            </w:pPr>
          </w:p>
          <w:p>
            <w:pPr>
              <w:autoSpaceDE w:val="0"/>
              <w:autoSpaceDN w:val="0"/>
              <w:adjustRightInd w:val="0"/>
              <w:ind w:firstLine="5280" w:firstLineChars="2200"/>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单 位 盖 章</w:t>
            </w:r>
          </w:p>
          <w:p>
            <w:pPr>
              <w:autoSpaceDE w:val="0"/>
              <w:autoSpaceDN w:val="0"/>
              <w:adjustRightInd w:val="0"/>
              <w:ind w:firstLine="5520" w:firstLineChars="2300"/>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86" w:hRule="atLeast"/>
        </w:trPr>
        <w:tc>
          <w:tcPr>
            <w:tcW w:w="9050" w:type="dxa"/>
            <w:gridSpan w:val="6"/>
          </w:tcPr>
          <w:p>
            <w:pPr>
              <w:autoSpaceDE w:val="0"/>
              <w:autoSpaceDN w:val="0"/>
              <w:adjustRightInd w:val="0"/>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设区市文广新旅局审核意见</w:t>
            </w:r>
          </w:p>
          <w:p>
            <w:pPr>
              <w:autoSpaceDE w:val="0"/>
              <w:autoSpaceDN w:val="0"/>
              <w:adjustRightInd w:val="0"/>
              <w:rPr>
                <w:rFonts w:hint="eastAsia" w:ascii="黑体" w:hAnsi="黑体" w:eastAsia="黑体" w:cs="黑体"/>
                <w:kern w:val="0"/>
                <w:sz w:val="24"/>
                <w:szCs w:val="24"/>
                <w:vertAlign w:val="baseline"/>
                <w:lang w:val="en-US" w:eastAsia="zh-CN"/>
              </w:rPr>
            </w:pPr>
          </w:p>
          <w:p>
            <w:pPr>
              <w:autoSpaceDE w:val="0"/>
              <w:autoSpaceDN w:val="0"/>
              <w:adjustRightInd w:val="0"/>
              <w:rPr>
                <w:rFonts w:hint="eastAsia" w:ascii="黑体" w:hAnsi="黑体" w:eastAsia="黑体" w:cs="黑体"/>
                <w:kern w:val="0"/>
                <w:sz w:val="24"/>
                <w:szCs w:val="24"/>
                <w:vertAlign w:val="baseline"/>
                <w:lang w:val="en-US" w:eastAsia="zh-CN"/>
              </w:rPr>
            </w:pPr>
          </w:p>
          <w:p>
            <w:pPr>
              <w:autoSpaceDE w:val="0"/>
              <w:autoSpaceDN w:val="0"/>
              <w:adjustRightInd w:val="0"/>
              <w:rPr>
                <w:rFonts w:hint="eastAsia" w:ascii="黑体" w:hAnsi="黑体" w:eastAsia="黑体" w:cs="黑体"/>
                <w:kern w:val="0"/>
                <w:sz w:val="24"/>
                <w:szCs w:val="24"/>
                <w:vertAlign w:val="baseline"/>
                <w:lang w:val="en-US" w:eastAsia="zh-CN"/>
              </w:rPr>
            </w:pPr>
          </w:p>
          <w:p>
            <w:pPr>
              <w:autoSpaceDE w:val="0"/>
              <w:autoSpaceDN w:val="0"/>
              <w:adjustRightInd w:val="0"/>
              <w:ind w:firstLine="5280" w:firstLineChars="2200"/>
              <w:rPr>
                <w:rFonts w:hint="eastAsia" w:ascii="黑体" w:hAnsi="黑体" w:eastAsia="黑体" w:cs="黑体"/>
                <w:kern w:val="0"/>
                <w:sz w:val="24"/>
                <w:szCs w:val="24"/>
                <w:vertAlign w:val="baseline"/>
                <w:lang w:val="en-US" w:eastAsia="zh-CN"/>
              </w:rPr>
            </w:pPr>
          </w:p>
          <w:p>
            <w:pPr>
              <w:autoSpaceDE w:val="0"/>
              <w:autoSpaceDN w:val="0"/>
              <w:adjustRightInd w:val="0"/>
              <w:ind w:firstLine="5280" w:firstLineChars="2200"/>
              <w:rPr>
                <w:rFonts w:hint="eastAsia" w:ascii="黑体" w:hAnsi="黑体" w:eastAsia="黑体" w:cs="黑体"/>
                <w:kern w:val="0"/>
                <w:sz w:val="24"/>
                <w:szCs w:val="24"/>
                <w:vertAlign w:val="baseline"/>
                <w:lang w:val="en-US" w:eastAsia="zh-CN"/>
              </w:rPr>
            </w:pPr>
          </w:p>
          <w:p>
            <w:pPr>
              <w:autoSpaceDE w:val="0"/>
              <w:autoSpaceDN w:val="0"/>
              <w:adjustRightInd w:val="0"/>
              <w:ind w:firstLine="5280" w:firstLineChars="2200"/>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单 位 盖 章</w:t>
            </w:r>
          </w:p>
          <w:p>
            <w:pPr>
              <w:autoSpaceDE w:val="0"/>
              <w:autoSpaceDN w:val="0"/>
              <w:adjustRightInd w:val="0"/>
              <w:ind w:firstLine="5520" w:firstLineChars="2300"/>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年  月  日</w:t>
            </w:r>
          </w:p>
        </w:tc>
      </w:tr>
    </w:tbl>
    <w:p>
      <w:pPr>
        <w:autoSpaceDE w:val="0"/>
        <w:autoSpaceDN w:val="0"/>
        <w:adjustRightInd w:val="0"/>
        <w:ind w:firstLine="640" w:firstLineChars="200"/>
        <w:rPr>
          <w:rFonts w:ascii="Times New Roman" w:hAnsi="Times New Roman" w:eastAsia="黑体" w:cs="Times New Roman"/>
          <w:kern w:val="0"/>
          <w:sz w:val="32"/>
          <w:szCs w:val="32"/>
        </w:rPr>
      </w:pPr>
    </w:p>
    <w:p>
      <w:pPr>
        <w:autoSpaceDE w:val="0"/>
        <w:autoSpaceDN w:val="0"/>
        <w:adjustRightInd w:val="0"/>
        <w:ind w:firstLine="640" w:firstLineChars="200"/>
        <w:rPr>
          <w:rFonts w:ascii="Times New Roman" w:hAnsi="Times New Roman" w:eastAsia="黑体" w:cs="Times New Roman"/>
          <w:kern w:val="0"/>
          <w:sz w:val="32"/>
          <w:szCs w:val="32"/>
        </w:rPr>
      </w:pPr>
    </w:p>
    <w:p>
      <w:pPr>
        <w:rPr>
          <w:rFonts w:hint="eastAsia" w:ascii="Times New Roman" w:hAnsi="Times New Roman" w:eastAsia="仿宋" w:cs="Times New Roman"/>
          <w:bCs/>
          <w:kern w:val="0"/>
          <w:sz w:val="32"/>
          <w:szCs w:val="44"/>
          <w:lang w:eastAsia="zh-CN"/>
        </w:rPr>
      </w:pPr>
      <w:r>
        <w:rPr>
          <w:rFonts w:ascii="Times New Roman" w:hAnsi="Times New Roman" w:eastAsia="仿宋" w:cs="Times New Roman"/>
          <w:bCs/>
          <w:kern w:val="0"/>
          <w:sz w:val="32"/>
          <w:szCs w:val="44"/>
        </w:rPr>
        <w:t>附件</w:t>
      </w:r>
      <w:r>
        <w:rPr>
          <w:rFonts w:hint="eastAsia" w:ascii="Times New Roman" w:hAnsi="Times New Roman" w:eastAsia="仿宋" w:cs="Times New Roman"/>
          <w:bCs/>
          <w:kern w:val="0"/>
          <w:sz w:val="32"/>
          <w:szCs w:val="44"/>
          <w:lang w:val="en-US" w:eastAsia="zh-CN"/>
        </w:rPr>
        <w:t>3</w:t>
      </w:r>
    </w:p>
    <w:p>
      <w:pPr>
        <w:autoSpaceDE w:val="0"/>
        <w:autoSpaceDN w:val="0"/>
        <w:adjustRightInd w:val="0"/>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文旅贷入库企业名单</w:t>
      </w:r>
    </w:p>
    <w:p>
      <w:pPr>
        <w:autoSpaceDE w:val="0"/>
        <w:autoSpaceDN w:val="0"/>
        <w:adjustRightInd w:val="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制表时间：                批次：              制表人：</w:t>
      </w:r>
    </w:p>
    <w:tbl>
      <w:tblPr>
        <w:tblStyle w:val="9"/>
        <w:tblW w:w="9050" w:type="dxa"/>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1417"/>
        <w:gridCol w:w="1450"/>
        <w:gridCol w:w="1717"/>
        <w:gridCol w:w="1783"/>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1400" w:type="dxa"/>
            <w:vAlign w:val="center"/>
          </w:tcPr>
          <w:p>
            <w:pPr>
              <w:autoSpaceDE w:val="0"/>
              <w:autoSpaceDN w:val="0"/>
              <w:adjustRightInd w:val="0"/>
              <w:jc w:val="center"/>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企业名称</w:t>
            </w:r>
          </w:p>
        </w:tc>
        <w:tc>
          <w:tcPr>
            <w:tcW w:w="1417" w:type="dxa"/>
            <w:vAlign w:val="center"/>
          </w:tcPr>
          <w:p>
            <w:pPr>
              <w:autoSpaceDE w:val="0"/>
              <w:autoSpaceDN w:val="0"/>
              <w:adjustRightInd w:val="0"/>
              <w:jc w:val="center"/>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成立时间</w:t>
            </w:r>
          </w:p>
        </w:tc>
        <w:tc>
          <w:tcPr>
            <w:tcW w:w="1450" w:type="dxa"/>
            <w:vAlign w:val="center"/>
          </w:tcPr>
          <w:p>
            <w:pPr>
              <w:autoSpaceDE w:val="0"/>
              <w:autoSpaceDN w:val="0"/>
              <w:adjustRightInd w:val="0"/>
              <w:jc w:val="center"/>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行业</w:t>
            </w:r>
          </w:p>
        </w:tc>
        <w:tc>
          <w:tcPr>
            <w:tcW w:w="1717" w:type="dxa"/>
            <w:vAlign w:val="center"/>
          </w:tcPr>
          <w:p>
            <w:pPr>
              <w:autoSpaceDE w:val="0"/>
              <w:autoSpaceDN w:val="0"/>
              <w:adjustRightInd w:val="0"/>
              <w:jc w:val="center"/>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准入贷款金额（单位：万元）</w:t>
            </w:r>
          </w:p>
        </w:tc>
        <w:tc>
          <w:tcPr>
            <w:tcW w:w="1783" w:type="dxa"/>
            <w:vAlign w:val="center"/>
          </w:tcPr>
          <w:p>
            <w:pPr>
              <w:autoSpaceDE w:val="0"/>
              <w:autoSpaceDN w:val="0"/>
              <w:adjustRightInd w:val="0"/>
              <w:jc w:val="center"/>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贷款需求期限（单位：月）</w:t>
            </w:r>
          </w:p>
        </w:tc>
        <w:tc>
          <w:tcPr>
            <w:tcW w:w="1283" w:type="dxa"/>
            <w:vAlign w:val="center"/>
          </w:tcPr>
          <w:p>
            <w:pPr>
              <w:autoSpaceDE w:val="0"/>
              <w:autoSpaceDN w:val="0"/>
              <w:adjustRightInd w:val="0"/>
              <w:jc w:val="center"/>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联系人</w:t>
            </w:r>
          </w:p>
          <w:p>
            <w:pPr>
              <w:autoSpaceDE w:val="0"/>
              <w:autoSpaceDN w:val="0"/>
              <w:adjustRightInd w:val="0"/>
              <w:jc w:val="center"/>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400" w:type="dxa"/>
          </w:tcPr>
          <w:p>
            <w:pPr>
              <w:autoSpaceDE w:val="0"/>
              <w:autoSpaceDN w:val="0"/>
              <w:adjustRightInd w:val="0"/>
              <w:rPr>
                <w:rFonts w:hint="eastAsia" w:ascii="黑体" w:hAnsi="黑体" w:eastAsia="黑体" w:cs="黑体"/>
                <w:kern w:val="0"/>
                <w:sz w:val="24"/>
                <w:szCs w:val="24"/>
                <w:vertAlign w:val="baseline"/>
              </w:rPr>
            </w:pPr>
          </w:p>
        </w:tc>
        <w:tc>
          <w:tcPr>
            <w:tcW w:w="1417" w:type="dxa"/>
          </w:tcPr>
          <w:p>
            <w:pPr>
              <w:autoSpaceDE w:val="0"/>
              <w:autoSpaceDN w:val="0"/>
              <w:adjustRightInd w:val="0"/>
              <w:rPr>
                <w:rFonts w:hint="eastAsia" w:ascii="黑体" w:hAnsi="黑体" w:eastAsia="黑体" w:cs="黑体"/>
                <w:kern w:val="0"/>
                <w:sz w:val="24"/>
                <w:szCs w:val="24"/>
                <w:vertAlign w:val="baseline"/>
              </w:rPr>
            </w:pPr>
          </w:p>
        </w:tc>
        <w:tc>
          <w:tcPr>
            <w:tcW w:w="1450" w:type="dxa"/>
          </w:tcPr>
          <w:p>
            <w:pPr>
              <w:autoSpaceDE w:val="0"/>
              <w:autoSpaceDN w:val="0"/>
              <w:adjustRightInd w:val="0"/>
              <w:rPr>
                <w:rFonts w:hint="eastAsia" w:ascii="黑体" w:hAnsi="黑体" w:eastAsia="黑体" w:cs="黑体"/>
                <w:kern w:val="0"/>
                <w:sz w:val="24"/>
                <w:szCs w:val="24"/>
                <w:vertAlign w:val="baseline"/>
              </w:rPr>
            </w:pPr>
          </w:p>
        </w:tc>
        <w:tc>
          <w:tcPr>
            <w:tcW w:w="1717" w:type="dxa"/>
          </w:tcPr>
          <w:p>
            <w:pPr>
              <w:autoSpaceDE w:val="0"/>
              <w:autoSpaceDN w:val="0"/>
              <w:adjustRightInd w:val="0"/>
              <w:rPr>
                <w:rFonts w:hint="eastAsia" w:ascii="黑体" w:hAnsi="黑体" w:eastAsia="黑体" w:cs="黑体"/>
                <w:kern w:val="0"/>
                <w:sz w:val="24"/>
                <w:szCs w:val="24"/>
                <w:vertAlign w:val="baseline"/>
              </w:rPr>
            </w:pPr>
          </w:p>
        </w:tc>
        <w:tc>
          <w:tcPr>
            <w:tcW w:w="1783" w:type="dxa"/>
          </w:tcPr>
          <w:p>
            <w:pPr>
              <w:autoSpaceDE w:val="0"/>
              <w:autoSpaceDN w:val="0"/>
              <w:adjustRightInd w:val="0"/>
              <w:rPr>
                <w:rFonts w:hint="eastAsia" w:ascii="黑体" w:hAnsi="黑体" w:eastAsia="黑体" w:cs="黑体"/>
                <w:kern w:val="0"/>
                <w:sz w:val="24"/>
                <w:szCs w:val="24"/>
                <w:vertAlign w:val="baseline"/>
              </w:rPr>
            </w:pPr>
          </w:p>
        </w:tc>
        <w:tc>
          <w:tcPr>
            <w:tcW w:w="1283" w:type="dxa"/>
          </w:tcPr>
          <w:p>
            <w:pPr>
              <w:autoSpaceDE w:val="0"/>
              <w:autoSpaceDN w:val="0"/>
              <w:adjustRightInd w:val="0"/>
              <w:rPr>
                <w:rFonts w:hint="eastAsia" w:ascii="黑体" w:hAnsi="黑体" w:eastAsia="黑体" w:cs="黑体"/>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00" w:type="dxa"/>
          </w:tcPr>
          <w:p>
            <w:pPr>
              <w:autoSpaceDE w:val="0"/>
              <w:autoSpaceDN w:val="0"/>
              <w:adjustRightInd w:val="0"/>
              <w:rPr>
                <w:rFonts w:hint="eastAsia" w:ascii="黑体" w:hAnsi="黑体" w:eastAsia="黑体" w:cs="黑体"/>
                <w:kern w:val="0"/>
                <w:sz w:val="24"/>
                <w:szCs w:val="24"/>
                <w:vertAlign w:val="baseline"/>
              </w:rPr>
            </w:pPr>
          </w:p>
        </w:tc>
        <w:tc>
          <w:tcPr>
            <w:tcW w:w="1417" w:type="dxa"/>
          </w:tcPr>
          <w:p>
            <w:pPr>
              <w:autoSpaceDE w:val="0"/>
              <w:autoSpaceDN w:val="0"/>
              <w:adjustRightInd w:val="0"/>
              <w:rPr>
                <w:rFonts w:hint="eastAsia" w:ascii="黑体" w:hAnsi="黑体" w:eastAsia="黑体" w:cs="黑体"/>
                <w:kern w:val="0"/>
                <w:sz w:val="24"/>
                <w:szCs w:val="24"/>
                <w:vertAlign w:val="baseline"/>
              </w:rPr>
            </w:pPr>
          </w:p>
        </w:tc>
        <w:tc>
          <w:tcPr>
            <w:tcW w:w="1450" w:type="dxa"/>
          </w:tcPr>
          <w:p>
            <w:pPr>
              <w:autoSpaceDE w:val="0"/>
              <w:autoSpaceDN w:val="0"/>
              <w:adjustRightInd w:val="0"/>
              <w:rPr>
                <w:rFonts w:hint="eastAsia" w:ascii="黑体" w:hAnsi="黑体" w:eastAsia="黑体" w:cs="黑体"/>
                <w:kern w:val="0"/>
                <w:sz w:val="24"/>
                <w:szCs w:val="24"/>
                <w:vertAlign w:val="baseline"/>
              </w:rPr>
            </w:pPr>
          </w:p>
        </w:tc>
        <w:tc>
          <w:tcPr>
            <w:tcW w:w="1717" w:type="dxa"/>
          </w:tcPr>
          <w:p>
            <w:pPr>
              <w:autoSpaceDE w:val="0"/>
              <w:autoSpaceDN w:val="0"/>
              <w:adjustRightInd w:val="0"/>
              <w:rPr>
                <w:rFonts w:hint="eastAsia" w:ascii="黑体" w:hAnsi="黑体" w:eastAsia="黑体" w:cs="黑体"/>
                <w:kern w:val="0"/>
                <w:sz w:val="24"/>
                <w:szCs w:val="24"/>
                <w:vertAlign w:val="baseline"/>
              </w:rPr>
            </w:pPr>
          </w:p>
        </w:tc>
        <w:tc>
          <w:tcPr>
            <w:tcW w:w="1783" w:type="dxa"/>
          </w:tcPr>
          <w:p>
            <w:pPr>
              <w:autoSpaceDE w:val="0"/>
              <w:autoSpaceDN w:val="0"/>
              <w:adjustRightInd w:val="0"/>
              <w:rPr>
                <w:rFonts w:hint="eastAsia" w:ascii="黑体" w:hAnsi="黑体" w:eastAsia="黑体" w:cs="黑体"/>
                <w:kern w:val="0"/>
                <w:sz w:val="24"/>
                <w:szCs w:val="24"/>
                <w:vertAlign w:val="baseline"/>
              </w:rPr>
            </w:pPr>
          </w:p>
        </w:tc>
        <w:tc>
          <w:tcPr>
            <w:tcW w:w="1283" w:type="dxa"/>
          </w:tcPr>
          <w:p>
            <w:pPr>
              <w:autoSpaceDE w:val="0"/>
              <w:autoSpaceDN w:val="0"/>
              <w:adjustRightInd w:val="0"/>
              <w:rPr>
                <w:rFonts w:hint="eastAsia" w:ascii="黑体" w:hAnsi="黑体" w:eastAsia="黑体" w:cs="黑体"/>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400" w:type="dxa"/>
          </w:tcPr>
          <w:p>
            <w:pPr>
              <w:autoSpaceDE w:val="0"/>
              <w:autoSpaceDN w:val="0"/>
              <w:adjustRightInd w:val="0"/>
              <w:rPr>
                <w:rFonts w:hint="eastAsia" w:ascii="黑体" w:hAnsi="黑体" w:eastAsia="黑体" w:cs="黑体"/>
                <w:kern w:val="0"/>
                <w:sz w:val="24"/>
                <w:szCs w:val="24"/>
                <w:vertAlign w:val="baseline"/>
              </w:rPr>
            </w:pPr>
          </w:p>
        </w:tc>
        <w:tc>
          <w:tcPr>
            <w:tcW w:w="1417" w:type="dxa"/>
          </w:tcPr>
          <w:p>
            <w:pPr>
              <w:autoSpaceDE w:val="0"/>
              <w:autoSpaceDN w:val="0"/>
              <w:adjustRightInd w:val="0"/>
              <w:rPr>
                <w:rFonts w:hint="eastAsia" w:ascii="黑体" w:hAnsi="黑体" w:eastAsia="黑体" w:cs="黑体"/>
                <w:kern w:val="0"/>
                <w:sz w:val="24"/>
                <w:szCs w:val="24"/>
                <w:vertAlign w:val="baseline"/>
              </w:rPr>
            </w:pPr>
          </w:p>
        </w:tc>
        <w:tc>
          <w:tcPr>
            <w:tcW w:w="1450" w:type="dxa"/>
          </w:tcPr>
          <w:p>
            <w:pPr>
              <w:autoSpaceDE w:val="0"/>
              <w:autoSpaceDN w:val="0"/>
              <w:adjustRightInd w:val="0"/>
              <w:rPr>
                <w:rFonts w:hint="eastAsia" w:ascii="黑体" w:hAnsi="黑体" w:eastAsia="黑体" w:cs="黑体"/>
                <w:kern w:val="0"/>
                <w:sz w:val="24"/>
                <w:szCs w:val="24"/>
                <w:vertAlign w:val="baseline"/>
              </w:rPr>
            </w:pPr>
          </w:p>
        </w:tc>
        <w:tc>
          <w:tcPr>
            <w:tcW w:w="1717" w:type="dxa"/>
          </w:tcPr>
          <w:p>
            <w:pPr>
              <w:autoSpaceDE w:val="0"/>
              <w:autoSpaceDN w:val="0"/>
              <w:adjustRightInd w:val="0"/>
              <w:rPr>
                <w:rFonts w:hint="eastAsia" w:ascii="黑体" w:hAnsi="黑体" w:eastAsia="黑体" w:cs="黑体"/>
                <w:kern w:val="0"/>
                <w:sz w:val="24"/>
                <w:szCs w:val="24"/>
                <w:vertAlign w:val="baseline"/>
              </w:rPr>
            </w:pPr>
          </w:p>
        </w:tc>
        <w:tc>
          <w:tcPr>
            <w:tcW w:w="1783" w:type="dxa"/>
          </w:tcPr>
          <w:p>
            <w:pPr>
              <w:autoSpaceDE w:val="0"/>
              <w:autoSpaceDN w:val="0"/>
              <w:adjustRightInd w:val="0"/>
              <w:rPr>
                <w:rFonts w:hint="eastAsia" w:ascii="黑体" w:hAnsi="黑体" w:eastAsia="黑体" w:cs="黑体"/>
                <w:kern w:val="0"/>
                <w:sz w:val="24"/>
                <w:szCs w:val="24"/>
                <w:vertAlign w:val="baseline"/>
              </w:rPr>
            </w:pPr>
          </w:p>
        </w:tc>
        <w:tc>
          <w:tcPr>
            <w:tcW w:w="1283" w:type="dxa"/>
          </w:tcPr>
          <w:p>
            <w:pPr>
              <w:autoSpaceDE w:val="0"/>
              <w:autoSpaceDN w:val="0"/>
              <w:adjustRightInd w:val="0"/>
              <w:rPr>
                <w:rFonts w:hint="eastAsia" w:ascii="黑体" w:hAnsi="黑体" w:eastAsia="黑体" w:cs="黑体"/>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400" w:type="dxa"/>
          </w:tcPr>
          <w:p>
            <w:pPr>
              <w:autoSpaceDE w:val="0"/>
              <w:autoSpaceDN w:val="0"/>
              <w:adjustRightInd w:val="0"/>
              <w:rPr>
                <w:rFonts w:hint="eastAsia" w:ascii="黑体" w:hAnsi="黑体" w:eastAsia="黑体" w:cs="黑体"/>
                <w:kern w:val="0"/>
                <w:sz w:val="24"/>
                <w:szCs w:val="24"/>
                <w:vertAlign w:val="baseline"/>
              </w:rPr>
            </w:pPr>
          </w:p>
        </w:tc>
        <w:tc>
          <w:tcPr>
            <w:tcW w:w="1417" w:type="dxa"/>
          </w:tcPr>
          <w:p>
            <w:pPr>
              <w:autoSpaceDE w:val="0"/>
              <w:autoSpaceDN w:val="0"/>
              <w:adjustRightInd w:val="0"/>
              <w:rPr>
                <w:rFonts w:hint="eastAsia" w:ascii="黑体" w:hAnsi="黑体" w:eastAsia="黑体" w:cs="黑体"/>
                <w:kern w:val="0"/>
                <w:sz w:val="24"/>
                <w:szCs w:val="24"/>
                <w:vertAlign w:val="baseline"/>
              </w:rPr>
            </w:pPr>
          </w:p>
        </w:tc>
        <w:tc>
          <w:tcPr>
            <w:tcW w:w="1450" w:type="dxa"/>
          </w:tcPr>
          <w:p>
            <w:pPr>
              <w:autoSpaceDE w:val="0"/>
              <w:autoSpaceDN w:val="0"/>
              <w:adjustRightInd w:val="0"/>
              <w:rPr>
                <w:rFonts w:hint="eastAsia" w:ascii="黑体" w:hAnsi="黑体" w:eastAsia="黑体" w:cs="黑体"/>
                <w:kern w:val="0"/>
                <w:sz w:val="24"/>
                <w:szCs w:val="24"/>
                <w:vertAlign w:val="baseline"/>
              </w:rPr>
            </w:pPr>
          </w:p>
        </w:tc>
        <w:tc>
          <w:tcPr>
            <w:tcW w:w="1717" w:type="dxa"/>
          </w:tcPr>
          <w:p>
            <w:pPr>
              <w:autoSpaceDE w:val="0"/>
              <w:autoSpaceDN w:val="0"/>
              <w:adjustRightInd w:val="0"/>
              <w:rPr>
                <w:rFonts w:hint="eastAsia" w:ascii="黑体" w:hAnsi="黑体" w:eastAsia="黑体" w:cs="黑体"/>
                <w:kern w:val="0"/>
                <w:sz w:val="24"/>
                <w:szCs w:val="24"/>
                <w:vertAlign w:val="baseline"/>
              </w:rPr>
            </w:pPr>
          </w:p>
        </w:tc>
        <w:tc>
          <w:tcPr>
            <w:tcW w:w="1783" w:type="dxa"/>
          </w:tcPr>
          <w:p>
            <w:pPr>
              <w:autoSpaceDE w:val="0"/>
              <w:autoSpaceDN w:val="0"/>
              <w:adjustRightInd w:val="0"/>
              <w:rPr>
                <w:rFonts w:hint="eastAsia" w:ascii="黑体" w:hAnsi="黑体" w:eastAsia="黑体" w:cs="黑体"/>
                <w:kern w:val="0"/>
                <w:sz w:val="24"/>
                <w:szCs w:val="24"/>
                <w:vertAlign w:val="baseline"/>
              </w:rPr>
            </w:pPr>
          </w:p>
        </w:tc>
        <w:tc>
          <w:tcPr>
            <w:tcW w:w="1283" w:type="dxa"/>
          </w:tcPr>
          <w:p>
            <w:pPr>
              <w:autoSpaceDE w:val="0"/>
              <w:autoSpaceDN w:val="0"/>
              <w:adjustRightInd w:val="0"/>
              <w:rPr>
                <w:rFonts w:hint="eastAsia" w:ascii="黑体" w:hAnsi="黑体" w:eastAsia="黑体" w:cs="黑体"/>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400" w:type="dxa"/>
          </w:tcPr>
          <w:p>
            <w:pPr>
              <w:autoSpaceDE w:val="0"/>
              <w:autoSpaceDN w:val="0"/>
              <w:adjustRightInd w:val="0"/>
              <w:rPr>
                <w:rFonts w:hint="eastAsia" w:ascii="黑体" w:hAnsi="黑体" w:eastAsia="黑体" w:cs="黑体"/>
                <w:kern w:val="0"/>
                <w:sz w:val="24"/>
                <w:szCs w:val="24"/>
                <w:vertAlign w:val="baseline"/>
              </w:rPr>
            </w:pPr>
          </w:p>
        </w:tc>
        <w:tc>
          <w:tcPr>
            <w:tcW w:w="1417" w:type="dxa"/>
          </w:tcPr>
          <w:p>
            <w:pPr>
              <w:autoSpaceDE w:val="0"/>
              <w:autoSpaceDN w:val="0"/>
              <w:adjustRightInd w:val="0"/>
              <w:rPr>
                <w:rFonts w:hint="eastAsia" w:ascii="黑体" w:hAnsi="黑体" w:eastAsia="黑体" w:cs="黑体"/>
                <w:kern w:val="0"/>
                <w:sz w:val="24"/>
                <w:szCs w:val="24"/>
                <w:vertAlign w:val="baseline"/>
              </w:rPr>
            </w:pPr>
          </w:p>
        </w:tc>
        <w:tc>
          <w:tcPr>
            <w:tcW w:w="1450" w:type="dxa"/>
          </w:tcPr>
          <w:p>
            <w:pPr>
              <w:autoSpaceDE w:val="0"/>
              <w:autoSpaceDN w:val="0"/>
              <w:adjustRightInd w:val="0"/>
              <w:rPr>
                <w:rFonts w:hint="eastAsia" w:ascii="黑体" w:hAnsi="黑体" w:eastAsia="黑体" w:cs="黑体"/>
                <w:kern w:val="0"/>
                <w:sz w:val="24"/>
                <w:szCs w:val="24"/>
                <w:vertAlign w:val="baseline"/>
              </w:rPr>
            </w:pPr>
          </w:p>
        </w:tc>
        <w:tc>
          <w:tcPr>
            <w:tcW w:w="1717" w:type="dxa"/>
          </w:tcPr>
          <w:p>
            <w:pPr>
              <w:autoSpaceDE w:val="0"/>
              <w:autoSpaceDN w:val="0"/>
              <w:adjustRightInd w:val="0"/>
              <w:rPr>
                <w:rFonts w:hint="eastAsia" w:ascii="黑体" w:hAnsi="黑体" w:eastAsia="黑体" w:cs="黑体"/>
                <w:kern w:val="0"/>
                <w:sz w:val="24"/>
                <w:szCs w:val="24"/>
                <w:vertAlign w:val="baseline"/>
              </w:rPr>
            </w:pPr>
          </w:p>
        </w:tc>
        <w:tc>
          <w:tcPr>
            <w:tcW w:w="1783" w:type="dxa"/>
          </w:tcPr>
          <w:p>
            <w:pPr>
              <w:autoSpaceDE w:val="0"/>
              <w:autoSpaceDN w:val="0"/>
              <w:adjustRightInd w:val="0"/>
              <w:rPr>
                <w:rFonts w:hint="eastAsia" w:ascii="黑体" w:hAnsi="黑体" w:eastAsia="黑体" w:cs="黑体"/>
                <w:kern w:val="0"/>
                <w:sz w:val="24"/>
                <w:szCs w:val="24"/>
                <w:vertAlign w:val="baseline"/>
              </w:rPr>
            </w:pPr>
          </w:p>
        </w:tc>
        <w:tc>
          <w:tcPr>
            <w:tcW w:w="1283" w:type="dxa"/>
          </w:tcPr>
          <w:p>
            <w:pPr>
              <w:autoSpaceDE w:val="0"/>
              <w:autoSpaceDN w:val="0"/>
              <w:adjustRightInd w:val="0"/>
              <w:rPr>
                <w:rFonts w:hint="eastAsia" w:ascii="黑体" w:hAnsi="黑体" w:eastAsia="黑体" w:cs="黑体"/>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trPr>
        <w:tc>
          <w:tcPr>
            <w:tcW w:w="9050" w:type="dxa"/>
            <w:gridSpan w:val="6"/>
          </w:tcPr>
          <w:p>
            <w:pPr>
              <w:autoSpaceDE w:val="0"/>
              <w:autoSpaceDN w:val="0"/>
              <w:adjustRightInd w:val="0"/>
              <w:rPr>
                <w:rFonts w:hint="default"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华章投资公司初审意见</w:t>
            </w:r>
          </w:p>
          <w:p>
            <w:pPr>
              <w:autoSpaceDE w:val="0"/>
              <w:autoSpaceDN w:val="0"/>
              <w:adjustRightInd w:val="0"/>
              <w:rPr>
                <w:rFonts w:hint="eastAsia" w:ascii="黑体" w:hAnsi="黑体" w:eastAsia="黑体" w:cs="黑体"/>
                <w:kern w:val="0"/>
                <w:sz w:val="24"/>
                <w:szCs w:val="24"/>
                <w:vertAlign w:val="baseline"/>
                <w:lang w:val="en-US" w:eastAsia="zh-CN"/>
              </w:rPr>
            </w:pPr>
          </w:p>
          <w:p>
            <w:pPr>
              <w:autoSpaceDE w:val="0"/>
              <w:autoSpaceDN w:val="0"/>
              <w:adjustRightInd w:val="0"/>
              <w:rPr>
                <w:rFonts w:hint="eastAsia" w:ascii="黑体" w:hAnsi="黑体" w:eastAsia="黑体" w:cs="黑体"/>
                <w:kern w:val="0"/>
                <w:sz w:val="24"/>
                <w:szCs w:val="24"/>
                <w:vertAlign w:val="baseline"/>
                <w:lang w:val="en-US" w:eastAsia="zh-CN"/>
              </w:rPr>
            </w:pPr>
          </w:p>
          <w:p>
            <w:pPr>
              <w:autoSpaceDE w:val="0"/>
              <w:autoSpaceDN w:val="0"/>
              <w:adjustRightInd w:val="0"/>
              <w:ind w:firstLine="5280" w:firstLineChars="2200"/>
              <w:rPr>
                <w:rFonts w:hint="eastAsia" w:ascii="黑体" w:hAnsi="黑体" w:eastAsia="黑体" w:cs="黑体"/>
                <w:kern w:val="0"/>
                <w:sz w:val="24"/>
                <w:szCs w:val="24"/>
                <w:vertAlign w:val="baseline"/>
                <w:lang w:val="en-US" w:eastAsia="zh-CN"/>
              </w:rPr>
            </w:pPr>
          </w:p>
          <w:p>
            <w:pPr>
              <w:autoSpaceDE w:val="0"/>
              <w:autoSpaceDN w:val="0"/>
              <w:adjustRightInd w:val="0"/>
              <w:ind w:firstLine="5280" w:firstLineChars="2200"/>
              <w:rPr>
                <w:rFonts w:hint="eastAsia" w:ascii="黑体" w:hAnsi="黑体" w:eastAsia="黑体" w:cs="黑体"/>
                <w:kern w:val="0"/>
                <w:sz w:val="24"/>
                <w:szCs w:val="24"/>
                <w:vertAlign w:val="baseline"/>
                <w:lang w:val="en-US" w:eastAsia="zh-CN"/>
              </w:rPr>
            </w:pPr>
          </w:p>
          <w:p>
            <w:pPr>
              <w:autoSpaceDE w:val="0"/>
              <w:autoSpaceDN w:val="0"/>
              <w:adjustRightInd w:val="0"/>
              <w:ind w:firstLine="5280" w:firstLineChars="2200"/>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单 位 盖 章</w:t>
            </w:r>
          </w:p>
          <w:p>
            <w:pPr>
              <w:autoSpaceDE w:val="0"/>
              <w:autoSpaceDN w:val="0"/>
              <w:adjustRightInd w:val="0"/>
              <w:ind w:firstLine="5520" w:firstLineChars="2300"/>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atLeast"/>
        </w:trPr>
        <w:tc>
          <w:tcPr>
            <w:tcW w:w="9050" w:type="dxa"/>
            <w:gridSpan w:val="6"/>
          </w:tcPr>
          <w:p>
            <w:pPr>
              <w:autoSpaceDE w:val="0"/>
              <w:autoSpaceDN w:val="0"/>
              <w:adjustRightInd w:val="0"/>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省文化和旅游厅审定意见</w:t>
            </w:r>
          </w:p>
          <w:p>
            <w:pPr>
              <w:autoSpaceDE w:val="0"/>
              <w:autoSpaceDN w:val="0"/>
              <w:adjustRightInd w:val="0"/>
              <w:rPr>
                <w:rFonts w:hint="default" w:ascii="黑体" w:hAnsi="黑体" w:eastAsia="黑体" w:cs="黑体"/>
                <w:kern w:val="0"/>
                <w:sz w:val="24"/>
                <w:szCs w:val="24"/>
                <w:vertAlign w:val="baseline"/>
                <w:lang w:val="en-US" w:eastAsia="zh-CN"/>
              </w:rPr>
            </w:pPr>
            <w:bookmarkStart w:id="0" w:name="_GoBack"/>
            <w:bookmarkEnd w:id="0"/>
          </w:p>
          <w:p>
            <w:pPr>
              <w:autoSpaceDE w:val="0"/>
              <w:autoSpaceDN w:val="0"/>
              <w:adjustRightInd w:val="0"/>
              <w:rPr>
                <w:rFonts w:hint="eastAsia" w:ascii="黑体" w:hAnsi="黑体" w:eastAsia="黑体" w:cs="黑体"/>
                <w:kern w:val="0"/>
                <w:sz w:val="24"/>
                <w:szCs w:val="24"/>
                <w:vertAlign w:val="baseline"/>
                <w:lang w:val="en-US" w:eastAsia="zh-CN"/>
              </w:rPr>
            </w:pPr>
          </w:p>
          <w:p>
            <w:pPr>
              <w:autoSpaceDE w:val="0"/>
              <w:autoSpaceDN w:val="0"/>
              <w:adjustRightInd w:val="0"/>
              <w:rPr>
                <w:rFonts w:hint="eastAsia" w:ascii="黑体" w:hAnsi="黑体" w:eastAsia="黑体" w:cs="黑体"/>
                <w:kern w:val="0"/>
                <w:sz w:val="24"/>
                <w:szCs w:val="24"/>
                <w:vertAlign w:val="baseline"/>
                <w:lang w:val="en-US" w:eastAsia="zh-CN"/>
              </w:rPr>
            </w:pPr>
          </w:p>
          <w:p>
            <w:pPr>
              <w:autoSpaceDE w:val="0"/>
              <w:autoSpaceDN w:val="0"/>
              <w:adjustRightInd w:val="0"/>
              <w:ind w:firstLine="5280" w:firstLineChars="2200"/>
              <w:rPr>
                <w:rFonts w:hint="eastAsia" w:ascii="黑体" w:hAnsi="黑体" w:eastAsia="黑体" w:cs="黑体"/>
                <w:kern w:val="0"/>
                <w:sz w:val="24"/>
                <w:szCs w:val="24"/>
                <w:vertAlign w:val="baseline"/>
                <w:lang w:val="en-US" w:eastAsia="zh-CN"/>
              </w:rPr>
            </w:pPr>
          </w:p>
          <w:p>
            <w:pPr>
              <w:autoSpaceDE w:val="0"/>
              <w:autoSpaceDN w:val="0"/>
              <w:adjustRightInd w:val="0"/>
              <w:ind w:firstLine="5280" w:firstLineChars="2200"/>
              <w:rPr>
                <w:rFonts w:hint="eastAsia" w:ascii="黑体" w:hAnsi="黑体" w:eastAsia="黑体" w:cs="黑体"/>
                <w:kern w:val="0"/>
                <w:sz w:val="24"/>
                <w:szCs w:val="24"/>
                <w:vertAlign w:val="baseline"/>
                <w:lang w:val="en-US" w:eastAsia="zh-CN"/>
              </w:rPr>
            </w:pPr>
          </w:p>
          <w:p>
            <w:pPr>
              <w:autoSpaceDE w:val="0"/>
              <w:autoSpaceDN w:val="0"/>
              <w:adjustRightInd w:val="0"/>
              <w:ind w:firstLine="5280" w:firstLineChars="2200"/>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单 位 盖 章</w:t>
            </w:r>
          </w:p>
          <w:p>
            <w:pPr>
              <w:autoSpaceDE w:val="0"/>
              <w:autoSpaceDN w:val="0"/>
              <w:adjustRightInd w:val="0"/>
              <w:ind w:firstLine="5520" w:firstLineChars="2300"/>
              <w:rPr>
                <w:rFonts w:hint="eastAsia" w:ascii="黑体" w:hAnsi="黑体" w:eastAsia="黑体" w:cs="黑体"/>
                <w:kern w:val="0"/>
                <w:sz w:val="24"/>
                <w:szCs w:val="24"/>
                <w:vertAlign w:val="baseline"/>
                <w:lang w:val="en-US" w:eastAsia="zh-CN"/>
              </w:rPr>
            </w:pPr>
            <w:r>
              <w:rPr>
                <w:rFonts w:hint="eastAsia" w:ascii="黑体" w:hAnsi="黑体" w:eastAsia="黑体" w:cs="黑体"/>
                <w:kern w:val="0"/>
                <w:sz w:val="24"/>
                <w:szCs w:val="24"/>
                <w:vertAlign w:val="baseline"/>
                <w:lang w:val="en-US" w:eastAsia="zh-CN"/>
              </w:rPr>
              <w:t>年  月  日</w:t>
            </w:r>
          </w:p>
        </w:tc>
      </w:tr>
    </w:tbl>
    <w:p>
      <w:pPr>
        <w:spacing w:line="560" w:lineRule="exact"/>
        <w:rPr>
          <w:rFonts w:ascii="Times New Roman" w:hAnsi="Times New Roman" w:eastAsia="黑体" w:cs="Times New Roman"/>
          <w:color w:val="FF0000"/>
          <w:sz w:val="32"/>
          <w:szCs w:val="32"/>
        </w:rPr>
      </w:pPr>
    </w:p>
    <w:sectPr>
      <w:footerReference r:id="rId4"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4038"/>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9</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5EFF"/>
    <w:rsid w:val="00003C87"/>
    <w:rsid w:val="00004A6B"/>
    <w:rsid w:val="000110C4"/>
    <w:rsid w:val="0001191F"/>
    <w:rsid w:val="00015783"/>
    <w:rsid w:val="00017BBB"/>
    <w:rsid w:val="00025B60"/>
    <w:rsid w:val="00025E90"/>
    <w:rsid w:val="00033CA8"/>
    <w:rsid w:val="000352BA"/>
    <w:rsid w:val="000422CC"/>
    <w:rsid w:val="00043C8A"/>
    <w:rsid w:val="0004429D"/>
    <w:rsid w:val="0004555A"/>
    <w:rsid w:val="00045A92"/>
    <w:rsid w:val="00046522"/>
    <w:rsid w:val="00047283"/>
    <w:rsid w:val="00053DF7"/>
    <w:rsid w:val="000552AF"/>
    <w:rsid w:val="0006222C"/>
    <w:rsid w:val="00063BBC"/>
    <w:rsid w:val="00064B8B"/>
    <w:rsid w:val="00066BE6"/>
    <w:rsid w:val="000700AC"/>
    <w:rsid w:val="000712A8"/>
    <w:rsid w:val="000726C9"/>
    <w:rsid w:val="00074A58"/>
    <w:rsid w:val="000771F0"/>
    <w:rsid w:val="00080B10"/>
    <w:rsid w:val="00084B7B"/>
    <w:rsid w:val="000917F6"/>
    <w:rsid w:val="00092614"/>
    <w:rsid w:val="00092F86"/>
    <w:rsid w:val="000A1FCE"/>
    <w:rsid w:val="000A36E8"/>
    <w:rsid w:val="000A42FA"/>
    <w:rsid w:val="000A4677"/>
    <w:rsid w:val="000B034A"/>
    <w:rsid w:val="000B199E"/>
    <w:rsid w:val="000B20DD"/>
    <w:rsid w:val="000B3F25"/>
    <w:rsid w:val="000B594C"/>
    <w:rsid w:val="000C2A84"/>
    <w:rsid w:val="000C69F7"/>
    <w:rsid w:val="000C6F0D"/>
    <w:rsid w:val="000D0A88"/>
    <w:rsid w:val="000D2450"/>
    <w:rsid w:val="000D475B"/>
    <w:rsid w:val="000D4837"/>
    <w:rsid w:val="000D6324"/>
    <w:rsid w:val="000F2E56"/>
    <w:rsid w:val="000F2F3A"/>
    <w:rsid w:val="000F7B47"/>
    <w:rsid w:val="0010056B"/>
    <w:rsid w:val="00100815"/>
    <w:rsid w:val="00101486"/>
    <w:rsid w:val="00101AC0"/>
    <w:rsid w:val="00103C33"/>
    <w:rsid w:val="00110017"/>
    <w:rsid w:val="001127FF"/>
    <w:rsid w:val="00114243"/>
    <w:rsid w:val="001208FC"/>
    <w:rsid w:val="001300DB"/>
    <w:rsid w:val="00131A76"/>
    <w:rsid w:val="00133691"/>
    <w:rsid w:val="00133D19"/>
    <w:rsid w:val="00136DB8"/>
    <w:rsid w:val="001423B3"/>
    <w:rsid w:val="00142767"/>
    <w:rsid w:val="001443B4"/>
    <w:rsid w:val="00145753"/>
    <w:rsid w:val="00146358"/>
    <w:rsid w:val="0015004E"/>
    <w:rsid w:val="00153733"/>
    <w:rsid w:val="001552E0"/>
    <w:rsid w:val="00161744"/>
    <w:rsid w:val="00162521"/>
    <w:rsid w:val="00163289"/>
    <w:rsid w:val="00163A3A"/>
    <w:rsid w:val="001652BE"/>
    <w:rsid w:val="0017248A"/>
    <w:rsid w:val="00173182"/>
    <w:rsid w:val="00174EE3"/>
    <w:rsid w:val="00175BB5"/>
    <w:rsid w:val="00176F28"/>
    <w:rsid w:val="0018031A"/>
    <w:rsid w:val="00180A3A"/>
    <w:rsid w:val="00182645"/>
    <w:rsid w:val="0018558F"/>
    <w:rsid w:val="00190691"/>
    <w:rsid w:val="001916E8"/>
    <w:rsid w:val="001967F9"/>
    <w:rsid w:val="001A1E90"/>
    <w:rsid w:val="001A20BC"/>
    <w:rsid w:val="001A37BD"/>
    <w:rsid w:val="001A489B"/>
    <w:rsid w:val="001A58B1"/>
    <w:rsid w:val="001A779C"/>
    <w:rsid w:val="001B1AAE"/>
    <w:rsid w:val="001C24AC"/>
    <w:rsid w:val="001C5FD1"/>
    <w:rsid w:val="001D56F1"/>
    <w:rsid w:val="001D697D"/>
    <w:rsid w:val="001D6D89"/>
    <w:rsid w:val="001D7763"/>
    <w:rsid w:val="001D7AB2"/>
    <w:rsid w:val="001E0698"/>
    <w:rsid w:val="001E11F4"/>
    <w:rsid w:val="001E26F9"/>
    <w:rsid w:val="001E306F"/>
    <w:rsid w:val="001E3344"/>
    <w:rsid w:val="001E394A"/>
    <w:rsid w:val="001F235C"/>
    <w:rsid w:val="001F2403"/>
    <w:rsid w:val="001F2F98"/>
    <w:rsid w:val="001F3B3A"/>
    <w:rsid w:val="001F44AB"/>
    <w:rsid w:val="001F634E"/>
    <w:rsid w:val="001F674A"/>
    <w:rsid w:val="001F6805"/>
    <w:rsid w:val="0020138E"/>
    <w:rsid w:val="00205476"/>
    <w:rsid w:val="00205685"/>
    <w:rsid w:val="00206F00"/>
    <w:rsid w:val="0021344C"/>
    <w:rsid w:val="00213FF0"/>
    <w:rsid w:val="00214505"/>
    <w:rsid w:val="002200AD"/>
    <w:rsid w:val="00225A5A"/>
    <w:rsid w:val="00227CAD"/>
    <w:rsid w:val="00230BCE"/>
    <w:rsid w:val="0023140D"/>
    <w:rsid w:val="00231E5F"/>
    <w:rsid w:val="00231F72"/>
    <w:rsid w:val="00240525"/>
    <w:rsid w:val="00244D82"/>
    <w:rsid w:val="00246B02"/>
    <w:rsid w:val="002504F0"/>
    <w:rsid w:val="00253F98"/>
    <w:rsid w:val="00254005"/>
    <w:rsid w:val="0026127F"/>
    <w:rsid w:val="002618DA"/>
    <w:rsid w:val="0027417C"/>
    <w:rsid w:val="00276515"/>
    <w:rsid w:val="002801E0"/>
    <w:rsid w:val="00280FEE"/>
    <w:rsid w:val="00281C4F"/>
    <w:rsid w:val="002822D2"/>
    <w:rsid w:val="0028389E"/>
    <w:rsid w:val="00291765"/>
    <w:rsid w:val="00291BF5"/>
    <w:rsid w:val="00294580"/>
    <w:rsid w:val="002A0F18"/>
    <w:rsid w:val="002A10DB"/>
    <w:rsid w:val="002A1704"/>
    <w:rsid w:val="002A1971"/>
    <w:rsid w:val="002B1CAF"/>
    <w:rsid w:val="002B7993"/>
    <w:rsid w:val="002C55C2"/>
    <w:rsid w:val="002C56F8"/>
    <w:rsid w:val="002C65D6"/>
    <w:rsid w:val="002C677C"/>
    <w:rsid w:val="002D3633"/>
    <w:rsid w:val="002D43CB"/>
    <w:rsid w:val="002D5DF0"/>
    <w:rsid w:val="002D6410"/>
    <w:rsid w:val="002D7C4B"/>
    <w:rsid w:val="002E4EEB"/>
    <w:rsid w:val="002E78CF"/>
    <w:rsid w:val="002E7CA1"/>
    <w:rsid w:val="002F3B98"/>
    <w:rsid w:val="002F42CF"/>
    <w:rsid w:val="002F60D9"/>
    <w:rsid w:val="002F693D"/>
    <w:rsid w:val="003018E3"/>
    <w:rsid w:val="003024E2"/>
    <w:rsid w:val="003043D5"/>
    <w:rsid w:val="0030596C"/>
    <w:rsid w:val="0030682A"/>
    <w:rsid w:val="00312E82"/>
    <w:rsid w:val="003135F0"/>
    <w:rsid w:val="00313D82"/>
    <w:rsid w:val="003143AE"/>
    <w:rsid w:val="00315465"/>
    <w:rsid w:val="003169DC"/>
    <w:rsid w:val="00322515"/>
    <w:rsid w:val="00323AB8"/>
    <w:rsid w:val="00326D05"/>
    <w:rsid w:val="00332F7D"/>
    <w:rsid w:val="0033425D"/>
    <w:rsid w:val="00334BF1"/>
    <w:rsid w:val="003351B1"/>
    <w:rsid w:val="003454C1"/>
    <w:rsid w:val="00345F37"/>
    <w:rsid w:val="00351AE2"/>
    <w:rsid w:val="00352BEC"/>
    <w:rsid w:val="00354EE6"/>
    <w:rsid w:val="003578EA"/>
    <w:rsid w:val="003609C3"/>
    <w:rsid w:val="003614A2"/>
    <w:rsid w:val="00363A71"/>
    <w:rsid w:val="00371E65"/>
    <w:rsid w:val="003745EC"/>
    <w:rsid w:val="00374B9F"/>
    <w:rsid w:val="00382547"/>
    <w:rsid w:val="0038363E"/>
    <w:rsid w:val="00383C6B"/>
    <w:rsid w:val="0038630F"/>
    <w:rsid w:val="00393D03"/>
    <w:rsid w:val="00394561"/>
    <w:rsid w:val="00394DFD"/>
    <w:rsid w:val="00396234"/>
    <w:rsid w:val="003962C6"/>
    <w:rsid w:val="003A1D42"/>
    <w:rsid w:val="003A3975"/>
    <w:rsid w:val="003A3DA6"/>
    <w:rsid w:val="003A5B0C"/>
    <w:rsid w:val="003A7550"/>
    <w:rsid w:val="003B01FF"/>
    <w:rsid w:val="003B0FAE"/>
    <w:rsid w:val="003B2B7A"/>
    <w:rsid w:val="003B37D8"/>
    <w:rsid w:val="003B6183"/>
    <w:rsid w:val="003C1014"/>
    <w:rsid w:val="003C34EB"/>
    <w:rsid w:val="003C53D6"/>
    <w:rsid w:val="003C707F"/>
    <w:rsid w:val="003D0248"/>
    <w:rsid w:val="003D0732"/>
    <w:rsid w:val="003D4D2A"/>
    <w:rsid w:val="003D74B3"/>
    <w:rsid w:val="003E0C9C"/>
    <w:rsid w:val="003E1062"/>
    <w:rsid w:val="003E1A2D"/>
    <w:rsid w:val="003E21F6"/>
    <w:rsid w:val="003E3022"/>
    <w:rsid w:val="003E553F"/>
    <w:rsid w:val="003E577E"/>
    <w:rsid w:val="003E63DF"/>
    <w:rsid w:val="003F5628"/>
    <w:rsid w:val="003F5CAB"/>
    <w:rsid w:val="0040336D"/>
    <w:rsid w:val="004042AD"/>
    <w:rsid w:val="004044D4"/>
    <w:rsid w:val="00410A72"/>
    <w:rsid w:val="00410F76"/>
    <w:rsid w:val="004142F0"/>
    <w:rsid w:val="004214F1"/>
    <w:rsid w:val="00422DC7"/>
    <w:rsid w:val="0042331B"/>
    <w:rsid w:val="00435B17"/>
    <w:rsid w:val="00440B94"/>
    <w:rsid w:val="004410D2"/>
    <w:rsid w:val="0044333F"/>
    <w:rsid w:val="00444F2F"/>
    <w:rsid w:val="004457E9"/>
    <w:rsid w:val="00452278"/>
    <w:rsid w:val="0045428C"/>
    <w:rsid w:val="00454E4A"/>
    <w:rsid w:val="00454E56"/>
    <w:rsid w:val="00454E7F"/>
    <w:rsid w:val="00454F7B"/>
    <w:rsid w:val="00456DFC"/>
    <w:rsid w:val="00460196"/>
    <w:rsid w:val="00461442"/>
    <w:rsid w:val="00462E68"/>
    <w:rsid w:val="00463E13"/>
    <w:rsid w:val="00472056"/>
    <w:rsid w:val="004732C8"/>
    <w:rsid w:val="00473C83"/>
    <w:rsid w:val="0047486F"/>
    <w:rsid w:val="00477C60"/>
    <w:rsid w:val="00482CBF"/>
    <w:rsid w:val="00483C5E"/>
    <w:rsid w:val="00484C4E"/>
    <w:rsid w:val="00485183"/>
    <w:rsid w:val="004913CF"/>
    <w:rsid w:val="00491CA1"/>
    <w:rsid w:val="00491E09"/>
    <w:rsid w:val="00495AD3"/>
    <w:rsid w:val="0049725E"/>
    <w:rsid w:val="004A76F8"/>
    <w:rsid w:val="004C0C62"/>
    <w:rsid w:val="004C1025"/>
    <w:rsid w:val="004C1446"/>
    <w:rsid w:val="004C401C"/>
    <w:rsid w:val="004C4FE6"/>
    <w:rsid w:val="004C63EA"/>
    <w:rsid w:val="004D4897"/>
    <w:rsid w:val="004D58FA"/>
    <w:rsid w:val="004D641B"/>
    <w:rsid w:val="004D6698"/>
    <w:rsid w:val="004D7413"/>
    <w:rsid w:val="004E286C"/>
    <w:rsid w:val="004E2E18"/>
    <w:rsid w:val="004E2F97"/>
    <w:rsid w:val="004E35AA"/>
    <w:rsid w:val="004E69D5"/>
    <w:rsid w:val="004F0F20"/>
    <w:rsid w:val="004F480D"/>
    <w:rsid w:val="004F5063"/>
    <w:rsid w:val="004F7C8B"/>
    <w:rsid w:val="00501240"/>
    <w:rsid w:val="005040B4"/>
    <w:rsid w:val="00505F18"/>
    <w:rsid w:val="0051077B"/>
    <w:rsid w:val="00520BFB"/>
    <w:rsid w:val="00520C61"/>
    <w:rsid w:val="00526241"/>
    <w:rsid w:val="00527068"/>
    <w:rsid w:val="005344EB"/>
    <w:rsid w:val="00542520"/>
    <w:rsid w:val="00545EFF"/>
    <w:rsid w:val="005462F0"/>
    <w:rsid w:val="00546468"/>
    <w:rsid w:val="0055405D"/>
    <w:rsid w:val="00555FFA"/>
    <w:rsid w:val="005564A5"/>
    <w:rsid w:val="005601B9"/>
    <w:rsid w:val="00566220"/>
    <w:rsid w:val="00570DA2"/>
    <w:rsid w:val="005734FA"/>
    <w:rsid w:val="0058164C"/>
    <w:rsid w:val="005820B5"/>
    <w:rsid w:val="005834FF"/>
    <w:rsid w:val="00583B43"/>
    <w:rsid w:val="00585AA7"/>
    <w:rsid w:val="0058647F"/>
    <w:rsid w:val="005901C5"/>
    <w:rsid w:val="00592187"/>
    <w:rsid w:val="0059276A"/>
    <w:rsid w:val="00595B38"/>
    <w:rsid w:val="00595E68"/>
    <w:rsid w:val="00596B3E"/>
    <w:rsid w:val="005A1267"/>
    <w:rsid w:val="005A54ED"/>
    <w:rsid w:val="005A597F"/>
    <w:rsid w:val="005A7376"/>
    <w:rsid w:val="005B3883"/>
    <w:rsid w:val="005B504F"/>
    <w:rsid w:val="005B7E76"/>
    <w:rsid w:val="005C260D"/>
    <w:rsid w:val="005D0461"/>
    <w:rsid w:val="005D1169"/>
    <w:rsid w:val="005D27BC"/>
    <w:rsid w:val="005D353A"/>
    <w:rsid w:val="005D5A5E"/>
    <w:rsid w:val="005E62CD"/>
    <w:rsid w:val="005F0C02"/>
    <w:rsid w:val="005F1109"/>
    <w:rsid w:val="005F270E"/>
    <w:rsid w:val="005F4BBC"/>
    <w:rsid w:val="006017FF"/>
    <w:rsid w:val="00603EB9"/>
    <w:rsid w:val="00606DC9"/>
    <w:rsid w:val="0061089F"/>
    <w:rsid w:val="00612D03"/>
    <w:rsid w:val="00620682"/>
    <w:rsid w:val="006207B5"/>
    <w:rsid w:val="00621C5A"/>
    <w:rsid w:val="00624384"/>
    <w:rsid w:val="00624FDE"/>
    <w:rsid w:val="006264D6"/>
    <w:rsid w:val="006312F1"/>
    <w:rsid w:val="00632BDE"/>
    <w:rsid w:val="0064619B"/>
    <w:rsid w:val="0064694A"/>
    <w:rsid w:val="00646B6D"/>
    <w:rsid w:val="0065194A"/>
    <w:rsid w:val="00651A8B"/>
    <w:rsid w:val="00651FAC"/>
    <w:rsid w:val="00656350"/>
    <w:rsid w:val="00657788"/>
    <w:rsid w:val="00661395"/>
    <w:rsid w:val="00665C70"/>
    <w:rsid w:val="006711A1"/>
    <w:rsid w:val="006717C8"/>
    <w:rsid w:val="00672582"/>
    <w:rsid w:val="006737DD"/>
    <w:rsid w:val="00673AB9"/>
    <w:rsid w:val="0067647D"/>
    <w:rsid w:val="006804BE"/>
    <w:rsid w:val="00680A35"/>
    <w:rsid w:val="00684F51"/>
    <w:rsid w:val="006860C5"/>
    <w:rsid w:val="00691158"/>
    <w:rsid w:val="0069382E"/>
    <w:rsid w:val="00694069"/>
    <w:rsid w:val="006A1ACA"/>
    <w:rsid w:val="006A76A2"/>
    <w:rsid w:val="006B6471"/>
    <w:rsid w:val="006C27AA"/>
    <w:rsid w:val="006C3588"/>
    <w:rsid w:val="006C592A"/>
    <w:rsid w:val="006D25F2"/>
    <w:rsid w:val="006D4E2E"/>
    <w:rsid w:val="006D620A"/>
    <w:rsid w:val="006D63D5"/>
    <w:rsid w:val="006D7065"/>
    <w:rsid w:val="006E0EFA"/>
    <w:rsid w:val="006E767D"/>
    <w:rsid w:val="006F38D6"/>
    <w:rsid w:val="007039EB"/>
    <w:rsid w:val="00711A48"/>
    <w:rsid w:val="00716C90"/>
    <w:rsid w:val="00717585"/>
    <w:rsid w:val="007253F2"/>
    <w:rsid w:val="0072557A"/>
    <w:rsid w:val="0073634F"/>
    <w:rsid w:val="0073731B"/>
    <w:rsid w:val="007404E4"/>
    <w:rsid w:val="00745341"/>
    <w:rsid w:val="007456F9"/>
    <w:rsid w:val="00745D7D"/>
    <w:rsid w:val="00753B55"/>
    <w:rsid w:val="00753F58"/>
    <w:rsid w:val="00754715"/>
    <w:rsid w:val="0075544D"/>
    <w:rsid w:val="007559CD"/>
    <w:rsid w:val="007577FD"/>
    <w:rsid w:val="00757E28"/>
    <w:rsid w:val="00760136"/>
    <w:rsid w:val="0076363A"/>
    <w:rsid w:val="007652B5"/>
    <w:rsid w:val="007727D3"/>
    <w:rsid w:val="00773140"/>
    <w:rsid w:val="007735AA"/>
    <w:rsid w:val="007775C1"/>
    <w:rsid w:val="00777F10"/>
    <w:rsid w:val="007826DD"/>
    <w:rsid w:val="00782CF5"/>
    <w:rsid w:val="00794892"/>
    <w:rsid w:val="00797CA8"/>
    <w:rsid w:val="007A0048"/>
    <w:rsid w:val="007A5757"/>
    <w:rsid w:val="007A65A3"/>
    <w:rsid w:val="007B2996"/>
    <w:rsid w:val="007C1188"/>
    <w:rsid w:val="007C159C"/>
    <w:rsid w:val="007C4090"/>
    <w:rsid w:val="007C40A4"/>
    <w:rsid w:val="007C7A63"/>
    <w:rsid w:val="007D052E"/>
    <w:rsid w:val="007E0834"/>
    <w:rsid w:val="007E097C"/>
    <w:rsid w:val="007E0D3A"/>
    <w:rsid w:val="007E10AA"/>
    <w:rsid w:val="007E1A34"/>
    <w:rsid w:val="007E5177"/>
    <w:rsid w:val="007E52E2"/>
    <w:rsid w:val="007E7D58"/>
    <w:rsid w:val="007F09FA"/>
    <w:rsid w:val="007F0A4E"/>
    <w:rsid w:val="007F26B5"/>
    <w:rsid w:val="007F2B7C"/>
    <w:rsid w:val="007F53F8"/>
    <w:rsid w:val="007F6EC6"/>
    <w:rsid w:val="00802C04"/>
    <w:rsid w:val="008074A4"/>
    <w:rsid w:val="00810A95"/>
    <w:rsid w:val="0081371D"/>
    <w:rsid w:val="00815EE5"/>
    <w:rsid w:val="008228C6"/>
    <w:rsid w:val="00823954"/>
    <w:rsid w:val="00830865"/>
    <w:rsid w:val="00834866"/>
    <w:rsid w:val="00834C87"/>
    <w:rsid w:val="0084131B"/>
    <w:rsid w:val="0084189B"/>
    <w:rsid w:val="00842A7A"/>
    <w:rsid w:val="00846FE4"/>
    <w:rsid w:val="00851AC1"/>
    <w:rsid w:val="00852513"/>
    <w:rsid w:val="008542B4"/>
    <w:rsid w:val="00855CA0"/>
    <w:rsid w:val="008579D5"/>
    <w:rsid w:val="00863012"/>
    <w:rsid w:val="00863AB0"/>
    <w:rsid w:val="0086475A"/>
    <w:rsid w:val="00866307"/>
    <w:rsid w:val="0087106A"/>
    <w:rsid w:val="00872C6D"/>
    <w:rsid w:val="008743B9"/>
    <w:rsid w:val="00880F52"/>
    <w:rsid w:val="00885A3C"/>
    <w:rsid w:val="00886D26"/>
    <w:rsid w:val="0089089B"/>
    <w:rsid w:val="008915BF"/>
    <w:rsid w:val="008A3FDF"/>
    <w:rsid w:val="008B0596"/>
    <w:rsid w:val="008B0F92"/>
    <w:rsid w:val="008B2455"/>
    <w:rsid w:val="008B252D"/>
    <w:rsid w:val="008B36AD"/>
    <w:rsid w:val="008B3B61"/>
    <w:rsid w:val="008D1E8E"/>
    <w:rsid w:val="008D2FA6"/>
    <w:rsid w:val="008D42CF"/>
    <w:rsid w:val="008E6ADF"/>
    <w:rsid w:val="008E71E7"/>
    <w:rsid w:val="008F19C9"/>
    <w:rsid w:val="008F3E3F"/>
    <w:rsid w:val="008F4C3B"/>
    <w:rsid w:val="008F713E"/>
    <w:rsid w:val="008F7C5E"/>
    <w:rsid w:val="00900214"/>
    <w:rsid w:val="0090092C"/>
    <w:rsid w:val="00903206"/>
    <w:rsid w:val="00911757"/>
    <w:rsid w:val="00914156"/>
    <w:rsid w:val="00917F15"/>
    <w:rsid w:val="00922089"/>
    <w:rsid w:val="00922893"/>
    <w:rsid w:val="009267EC"/>
    <w:rsid w:val="00930557"/>
    <w:rsid w:val="0093488B"/>
    <w:rsid w:val="00934DC0"/>
    <w:rsid w:val="00937385"/>
    <w:rsid w:val="009435BD"/>
    <w:rsid w:val="00943CB8"/>
    <w:rsid w:val="009510A7"/>
    <w:rsid w:val="00952827"/>
    <w:rsid w:val="00953E8A"/>
    <w:rsid w:val="00955F5D"/>
    <w:rsid w:val="00957E6C"/>
    <w:rsid w:val="009626AB"/>
    <w:rsid w:val="00964D3C"/>
    <w:rsid w:val="0096581D"/>
    <w:rsid w:val="00966AC3"/>
    <w:rsid w:val="00966D93"/>
    <w:rsid w:val="009716FE"/>
    <w:rsid w:val="00972378"/>
    <w:rsid w:val="0098106D"/>
    <w:rsid w:val="00981E3A"/>
    <w:rsid w:val="00982108"/>
    <w:rsid w:val="00982217"/>
    <w:rsid w:val="00982310"/>
    <w:rsid w:val="00982ECA"/>
    <w:rsid w:val="0098562E"/>
    <w:rsid w:val="00991805"/>
    <w:rsid w:val="0099566F"/>
    <w:rsid w:val="009973F7"/>
    <w:rsid w:val="009A7F2B"/>
    <w:rsid w:val="009B01C0"/>
    <w:rsid w:val="009B022C"/>
    <w:rsid w:val="009B1389"/>
    <w:rsid w:val="009B5E37"/>
    <w:rsid w:val="009C2530"/>
    <w:rsid w:val="009C51DF"/>
    <w:rsid w:val="009C782C"/>
    <w:rsid w:val="009D7646"/>
    <w:rsid w:val="009E3962"/>
    <w:rsid w:val="009E3D73"/>
    <w:rsid w:val="009E6C46"/>
    <w:rsid w:val="009F08FC"/>
    <w:rsid w:val="009F7A9D"/>
    <w:rsid w:val="00A000AB"/>
    <w:rsid w:val="00A038DA"/>
    <w:rsid w:val="00A141EE"/>
    <w:rsid w:val="00A15058"/>
    <w:rsid w:val="00A15F5E"/>
    <w:rsid w:val="00A241AF"/>
    <w:rsid w:val="00A25E94"/>
    <w:rsid w:val="00A31BDB"/>
    <w:rsid w:val="00A3293F"/>
    <w:rsid w:val="00A345CC"/>
    <w:rsid w:val="00A34723"/>
    <w:rsid w:val="00A36116"/>
    <w:rsid w:val="00A36860"/>
    <w:rsid w:val="00A40B27"/>
    <w:rsid w:val="00A4232B"/>
    <w:rsid w:val="00A473DB"/>
    <w:rsid w:val="00A56AC8"/>
    <w:rsid w:val="00A62090"/>
    <w:rsid w:val="00A62A5B"/>
    <w:rsid w:val="00A6355B"/>
    <w:rsid w:val="00A6496B"/>
    <w:rsid w:val="00A64C77"/>
    <w:rsid w:val="00A70C93"/>
    <w:rsid w:val="00A76D8C"/>
    <w:rsid w:val="00A8275C"/>
    <w:rsid w:val="00A83F83"/>
    <w:rsid w:val="00A866F5"/>
    <w:rsid w:val="00A910FD"/>
    <w:rsid w:val="00A9131F"/>
    <w:rsid w:val="00A94004"/>
    <w:rsid w:val="00A95149"/>
    <w:rsid w:val="00A95407"/>
    <w:rsid w:val="00AA0483"/>
    <w:rsid w:val="00AA0FD8"/>
    <w:rsid w:val="00AA10D2"/>
    <w:rsid w:val="00AA1373"/>
    <w:rsid w:val="00AA3BEE"/>
    <w:rsid w:val="00AA454A"/>
    <w:rsid w:val="00AB1094"/>
    <w:rsid w:val="00AB695D"/>
    <w:rsid w:val="00AB7339"/>
    <w:rsid w:val="00AC1A35"/>
    <w:rsid w:val="00AC26F1"/>
    <w:rsid w:val="00AC3192"/>
    <w:rsid w:val="00AC6347"/>
    <w:rsid w:val="00AD03EA"/>
    <w:rsid w:val="00AD20DE"/>
    <w:rsid w:val="00AD30D4"/>
    <w:rsid w:val="00AD32B9"/>
    <w:rsid w:val="00AD35B7"/>
    <w:rsid w:val="00AD431E"/>
    <w:rsid w:val="00AD4479"/>
    <w:rsid w:val="00AD58A4"/>
    <w:rsid w:val="00AD789E"/>
    <w:rsid w:val="00AF2B19"/>
    <w:rsid w:val="00AF59BC"/>
    <w:rsid w:val="00AF7374"/>
    <w:rsid w:val="00B01927"/>
    <w:rsid w:val="00B01DD4"/>
    <w:rsid w:val="00B02FED"/>
    <w:rsid w:val="00B072D9"/>
    <w:rsid w:val="00B10F64"/>
    <w:rsid w:val="00B12363"/>
    <w:rsid w:val="00B14625"/>
    <w:rsid w:val="00B17FA0"/>
    <w:rsid w:val="00B207D7"/>
    <w:rsid w:val="00B212AA"/>
    <w:rsid w:val="00B24131"/>
    <w:rsid w:val="00B37304"/>
    <w:rsid w:val="00B37A4E"/>
    <w:rsid w:val="00B40525"/>
    <w:rsid w:val="00B45E02"/>
    <w:rsid w:val="00B50003"/>
    <w:rsid w:val="00B53AC4"/>
    <w:rsid w:val="00B54AEC"/>
    <w:rsid w:val="00B57802"/>
    <w:rsid w:val="00B57ACB"/>
    <w:rsid w:val="00B57FD2"/>
    <w:rsid w:val="00B6186F"/>
    <w:rsid w:val="00B61D07"/>
    <w:rsid w:val="00B67598"/>
    <w:rsid w:val="00B70F9F"/>
    <w:rsid w:val="00B712ED"/>
    <w:rsid w:val="00B73168"/>
    <w:rsid w:val="00B76117"/>
    <w:rsid w:val="00B7616C"/>
    <w:rsid w:val="00B8027F"/>
    <w:rsid w:val="00B80303"/>
    <w:rsid w:val="00B8385C"/>
    <w:rsid w:val="00B862BA"/>
    <w:rsid w:val="00B873EF"/>
    <w:rsid w:val="00B90E4C"/>
    <w:rsid w:val="00B91A08"/>
    <w:rsid w:val="00B928B4"/>
    <w:rsid w:val="00B92FDF"/>
    <w:rsid w:val="00B937B9"/>
    <w:rsid w:val="00B948C7"/>
    <w:rsid w:val="00BA050E"/>
    <w:rsid w:val="00BB05B9"/>
    <w:rsid w:val="00BB295C"/>
    <w:rsid w:val="00BB42B6"/>
    <w:rsid w:val="00BB459D"/>
    <w:rsid w:val="00BD44FA"/>
    <w:rsid w:val="00BD5A9C"/>
    <w:rsid w:val="00BD5F9E"/>
    <w:rsid w:val="00BE051D"/>
    <w:rsid w:val="00BE39AF"/>
    <w:rsid w:val="00BE7DB9"/>
    <w:rsid w:val="00BF0B5A"/>
    <w:rsid w:val="00BF3898"/>
    <w:rsid w:val="00BF6AD9"/>
    <w:rsid w:val="00BF76BF"/>
    <w:rsid w:val="00BF7FBA"/>
    <w:rsid w:val="00C0255D"/>
    <w:rsid w:val="00C03CDE"/>
    <w:rsid w:val="00C05A37"/>
    <w:rsid w:val="00C06BA5"/>
    <w:rsid w:val="00C10D26"/>
    <w:rsid w:val="00C1106D"/>
    <w:rsid w:val="00C14226"/>
    <w:rsid w:val="00C142B3"/>
    <w:rsid w:val="00C15BD2"/>
    <w:rsid w:val="00C24EC7"/>
    <w:rsid w:val="00C32EAE"/>
    <w:rsid w:val="00C3341C"/>
    <w:rsid w:val="00C343E0"/>
    <w:rsid w:val="00C37355"/>
    <w:rsid w:val="00C37C7F"/>
    <w:rsid w:val="00C4006F"/>
    <w:rsid w:val="00C414B1"/>
    <w:rsid w:val="00C46FB3"/>
    <w:rsid w:val="00C478C3"/>
    <w:rsid w:val="00C50BFC"/>
    <w:rsid w:val="00C65AC9"/>
    <w:rsid w:val="00C66164"/>
    <w:rsid w:val="00C668A3"/>
    <w:rsid w:val="00C73A07"/>
    <w:rsid w:val="00C7452D"/>
    <w:rsid w:val="00C75667"/>
    <w:rsid w:val="00C775B5"/>
    <w:rsid w:val="00C8132D"/>
    <w:rsid w:val="00C828F9"/>
    <w:rsid w:val="00C85A64"/>
    <w:rsid w:val="00C86862"/>
    <w:rsid w:val="00C9332E"/>
    <w:rsid w:val="00C95C43"/>
    <w:rsid w:val="00C96F8F"/>
    <w:rsid w:val="00CA403C"/>
    <w:rsid w:val="00CA5AFB"/>
    <w:rsid w:val="00CA6B0E"/>
    <w:rsid w:val="00CA7354"/>
    <w:rsid w:val="00CA7FD2"/>
    <w:rsid w:val="00CB052C"/>
    <w:rsid w:val="00CB172E"/>
    <w:rsid w:val="00CB406B"/>
    <w:rsid w:val="00CB535C"/>
    <w:rsid w:val="00CB55DF"/>
    <w:rsid w:val="00CB6024"/>
    <w:rsid w:val="00CC40B8"/>
    <w:rsid w:val="00CC50B0"/>
    <w:rsid w:val="00CD295C"/>
    <w:rsid w:val="00CD45CA"/>
    <w:rsid w:val="00CD6C12"/>
    <w:rsid w:val="00CD73E2"/>
    <w:rsid w:val="00CE0E7D"/>
    <w:rsid w:val="00CE1534"/>
    <w:rsid w:val="00CE57C4"/>
    <w:rsid w:val="00CE5DFD"/>
    <w:rsid w:val="00CE6131"/>
    <w:rsid w:val="00CF7EA6"/>
    <w:rsid w:val="00D03BD6"/>
    <w:rsid w:val="00D07E79"/>
    <w:rsid w:val="00D111BD"/>
    <w:rsid w:val="00D14125"/>
    <w:rsid w:val="00D14539"/>
    <w:rsid w:val="00D15B4B"/>
    <w:rsid w:val="00D201F7"/>
    <w:rsid w:val="00D20C12"/>
    <w:rsid w:val="00D214C4"/>
    <w:rsid w:val="00D21520"/>
    <w:rsid w:val="00D23216"/>
    <w:rsid w:val="00D23BC3"/>
    <w:rsid w:val="00D2745A"/>
    <w:rsid w:val="00D30975"/>
    <w:rsid w:val="00D35AE7"/>
    <w:rsid w:val="00D361B6"/>
    <w:rsid w:val="00D36818"/>
    <w:rsid w:val="00D460E1"/>
    <w:rsid w:val="00D55709"/>
    <w:rsid w:val="00D560BA"/>
    <w:rsid w:val="00D57302"/>
    <w:rsid w:val="00D57C7E"/>
    <w:rsid w:val="00D57CF6"/>
    <w:rsid w:val="00D636EC"/>
    <w:rsid w:val="00D649C3"/>
    <w:rsid w:val="00D673D6"/>
    <w:rsid w:val="00D679EA"/>
    <w:rsid w:val="00D755DF"/>
    <w:rsid w:val="00D841A1"/>
    <w:rsid w:val="00D84CC7"/>
    <w:rsid w:val="00D8577D"/>
    <w:rsid w:val="00D85FD9"/>
    <w:rsid w:val="00D91057"/>
    <w:rsid w:val="00D9197F"/>
    <w:rsid w:val="00D93186"/>
    <w:rsid w:val="00D93D5B"/>
    <w:rsid w:val="00D944FC"/>
    <w:rsid w:val="00D95466"/>
    <w:rsid w:val="00D9796A"/>
    <w:rsid w:val="00DA3E59"/>
    <w:rsid w:val="00DB3ABD"/>
    <w:rsid w:val="00DB5B15"/>
    <w:rsid w:val="00DC0CF0"/>
    <w:rsid w:val="00DC747F"/>
    <w:rsid w:val="00DD1E04"/>
    <w:rsid w:val="00DD72A4"/>
    <w:rsid w:val="00DE061E"/>
    <w:rsid w:val="00DE4ADC"/>
    <w:rsid w:val="00DE52F0"/>
    <w:rsid w:val="00DE6AAB"/>
    <w:rsid w:val="00DF2881"/>
    <w:rsid w:val="00DF6D39"/>
    <w:rsid w:val="00DF7D9E"/>
    <w:rsid w:val="00E063E9"/>
    <w:rsid w:val="00E06DFA"/>
    <w:rsid w:val="00E10D49"/>
    <w:rsid w:val="00E12DEB"/>
    <w:rsid w:val="00E22034"/>
    <w:rsid w:val="00E22B5B"/>
    <w:rsid w:val="00E22F06"/>
    <w:rsid w:val="00E27BE3"/>
    <w:rsid w:val="00E3007B"/>
    <w:rsid w:val="00E31178"/>
    <w:rsid w:val="00E3348F"/>
    <w:rsid w:val="00E33B93"/>
    <w:rsid w:val="00E3440D"/>
    <w:rsid w:val="00E36E82"/>
    <w:rsid w:val="00E41145"/>
    <w:rsid w:val="00E5214E"/>
    <w:rsid w:val="00E5255C"/>
    <w:rsid w:val="00E52621"/>
    <w:rsid w:val="00E53977"/>
    <w:rsid w:val="00E53B95"/>
    <w:rsid w:val="00E54B28"/>
    <w:rsid w:val="00E55DAF"/>
    <w:rsid w:val="00E60700"/>
    <w:rsid w:val="00E63D0B"/>
    <w:rsid w:val="00E6508B"/>
    <w:rsid w:val="00E661D3"/>
    <w:rsid w:val="00E6657B"/>
    <w:rsid w:val="00E67A96"/>
    <w:rsid w:val="00E67F39"/>
    <w:rsid w:val="00E714AB"/>
    <w:rsid w:val="00E71A90"/>
    <w:rsid w:val="00E82042"/>
    <w:rsid w:val="00E82D09"/>
    <w:rsid w:val="00E83BE3"/>
    <w:rsid w:val="00E861D1"/>
    <w:rsid w:val="00E871C5"/>
    <w:rsid w:val="00EA0D18"/>
    <w:rsid w:val="00EA1F54"/>
    <w:rsid w:val="00EA2991"/>
    <w:rsid w:val="00EA444F"/>
    <w:rsid w:val="00EA4E39"/>
    <w:rsid w:val="00EB4460"/>
    <w:rsid w:val="00EB769F"/>
    <w:rsid w:val="00EB77DC"/>
    <w:rsid w:val="00EB77EE"/>
    <w:rsid w:val="00EC3BF7"/>
    <w:rsid w:val="00EC7254"/>
    <w:rsid w:val="00ED0715"/>
    <w:rsid w:val="00EE0A5D"/>
    <w:rsid w:val="00EE1E0F"/>
    <w:rsid w:val="00EE2A87"/>
    <w:rsid w:val="00EE4136"/>
    <w:rsid w:val="00EE4C14"/>
    <w:rsid w:val="00EE64F6"/>
    <w:rsid w:val="00EE7131"/>
    <w:rsid w:val="00EF3454"/>
    <w:rsid w:val="00EF43D9"/>
    <w:rsid w:val="00F028F2"/>
    <w:rsid w:val="00F04286"/>
    <w:rsid w:val="00F108CC"/>
    <w:rsid w:val="00F14A91"/>
    <w:rsid w:val="00F1534A"/>
    <w:rsid w:val="00F1759A"/>
    <w:rsid w:val="00F309A6"/>
    <w:rsid w:val="00F35CBB"/>
    <w:rsid w:val="00F37B6B"/>
    <w:rsid w:val="00F4395D"/>
    <w:rsid w:val="00F46313"/>
    <w:rsid w:val="00F464FD"/>
    <w:rsid w:val="00F473CE"/>
    <w:rsid w:val="00F475B3"/>
    <w:rsid w:val="00F47CDB"/>
    <w:rsid w:val="00F511F1"/>
    <w:rsid w:val="00F54D6D"/>
    <w:rsid w:val="00F55046"/>
    <w:rsid w:val="00F567AB"/>
    <w:rsid w:val="00F624D1"/>
    <w:rsid w:val="00F64459"/>
    <w:rsid w:val="00F651A3"/>
    <w:rsid w:val="00F67A42"/>
    <w:rsid w:val="00F708B0"/>
    <w:rsid w:val="00F712A1"/>
    <w:rsid w:val="00F7452C"/>
    <w:rsid w:val="00F74A4F"/>
    <w:rsid w:val="00F8273E"/>
    <w:rsid w:val="00F83DFA"/>
    <w:rsid w:val="00F86882"/>
    <w:rsid w:val="00F90425"/>
    <w:rsid w:val="00F9361E"/>
    <w:rsid w:val="00FA1B4A"/>
    <w:rsid w:val="00FA3824"/>
    <w:rsid w:val="00FB2F6A"/>
    <w:rsid w:val="00FB3F51"/>
    <w:rsid w:val="00FB5252"/>
    <w:rsid w:val="00FB565D"/>
    <w:rsid w:val="00FB6571"/>
    <w:rsid w:val="00FB69AD"/>
    <w:rsid w:val="00FB7A39"/>
    <w:rsid w:val="00FC5125"/>
    <w:rsid w:val="00FD07DE"/>
    <w:rsid w:val="00FD1865"/>
    <w:rsid w:val="00FD3733"/>
    <w:rsid w:val="00FD3B6F"/>
    <w:rsid w:val="00FE18EF"/>
    <w:rsid w:val="00FE3E0C"/>
    <w:rsid w:val="00FE52DB"/>
    <w:rsid w:val="00FF2A08"/>
    <w:rsid w:val="00FF2DE6"/>
    <w:rsid w:val="00FF71D2"/>
    <w:rsid w:val="0237239A"/>
    <w:rsid w:val="024A586B"/>
    <w:rsid w:val="03101DDB"/>
    <w:rsid w:val="032454A4"/>
    <w:rsid w:val="04195DCB"/>
    <w:rsid w:val="04FC09FA"/>
    <w:rsid w:val="05663DDD"/>
    <w:rsid w:val="064848DC"/>
    <w:rsid w:val="09135420"/>
    <w:rsid w:val="09197DD9"/>
    <w:rsid w:val="0ADD7DEF"/>
    <w:rsid w:val="0AF50758"/>
    <w:rsid w:val="0DAA4160"/>
    <w:rsid w:val="12C738FB"/>
    <w:rsid w:val="16136A87"/>
    <w:rsid w:val="16756BF1"/>
    <w:rsid w:val="19CB16D2"/>
    <w:rsid w:val="1B0E7F76"/>
    <w:rsid w:val="1CB14619"/>
    <w:rsid w:val="1CE90497"/>
    <w:rsid w:val="1DB86323"/>
    <w:rsid w:val="1FC975F7"/>
    <w:rsid w:val="20142B92"/>
    <w:rsid w:val="208D5F26"/>
    <w:rsid w:val="20AF1C5D"/>
    <w:rsid w:val="20D31EB3"/>
    <w:rsid w:val="23097E7A"/>
    <w:rsid w:val="26741D9E"/>
    <w:rsid w:val="27BD7A1F"/>
    <w:rsid w:val="28D5523F"/>
    <w:rsid w:val="29231DE4"/>
    <w:rsid w:val="2B0C3D8F"/>
    <w:rsid w:val="2B2C0E62"/>
    <w:rsid w:val="2B7B0091"/>
    <w:rsid w:val="2D7202D5"/>
    <w:rsid w:val="2D750887"/>
    <w:rsid w:val="2D7C7220"/>
    <w:rsid w:val="2F1C0FCE"/>
    <w:rsid w:val="313D68C4"/>
    <w:rsid w:val="3A520CEE"/>
    <w:rsid w:val="3D9A018E"/>
    <w:rsid w:val="3E805B95"/>
    <w:rsid w:val="3EB7306A"/>
    <w:rsid w:val="409802A3"/>
    <w:rsid w:val="40A44663"/>
    <w:rsid w:val="42404D5F"/>
    <w:rsid w:val="44D82A78"/>
    <w:rsid w:val="47135957"/>
    <w:rsid w:val="48897665"/>
    <w:rsid w:val="495F50D2"/>
    <w:rsid w:val="4A40234E"/>
    <w:rsid w:val="4E8F3C13"/>
    <w:rsid w:val="4F4474E3"/>
    <w:rsid w:val="51460279"/>
    <w:rsid w:val="53CA3064"/>
    <w:rsid w:val="569602E4"/>
    <w:rsid w:val="5AD00B05"/>
    <w:rsid w:val="5AFA6C09"/>
    <w:rsid w:val="5CFA6A8B"/>
    <w:rsid w:val="5EB54B9F"/>
    <w:rsid w:val="60666AB8"/>
    <w:rsid w:val="6110774B"/>
    <w:rsid w:val="643A62C0"/>
    <w:rsid w:val="66B60CA5"/>
    <w:rsid w:val="66B6647A"/>
    <w:rsid w:val="66FD1138"/>
    <w:rsid w:val="68CF658F"/>
    <w:rsid w:val="692B0FD9"/>
    <w:rsid w:val="6A841351"/>
    <w:rsid w:val="6B8212B6"/>
    <w:rsid w:val="6D1827AE"/>
    <w:rsid w:val="73B409E3"/>
    <w:rsid w:val="73DB3788"/>
    <w:rsid w:val="75EC3124"/>
    <w:rsid w:val="77234FAD"/>
    <w:rsid w:val="783C5C36"/>
    <w:rsid w:val="786C4952"/>
    <w:rsid w:val="7A547F1B"/>
    <w:rsid w:val="7A7B53B1"/>
    <w:rsid w:val="7B096564"/>
    <w:rsid w:val="7BE5182C"/>
    <w:rsid w:val="7CFC1459"/>
    <w:rsid w:val="7E2F0ACD"/>
    <w:rsid w:val="7E5003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7"/>
    <w:semiHidden/>
    <w:unhideWhenUsed/>
    <w:uiPriority w:val="99"/>
    <w:pPr>
      <w:ind w:left="100" w:leftChars="2500"/>
    </w:pPr>
  </w:style>
  <w:style w:type="paragraph" w:styleId="3">
    <w:name w:val="Balloon Text"/>
    <w:basedOn w:val="1"/>
    <w:link w:val="18"/>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imes New Roman" w:eastAsia="宋体" w:cs="宋体"/>
      <w:kern w:val="0"/>
      <w:sz w:val="24"/>
      <w:szCs w:val="24"/>
    </w:rPr>
  </w:style>
  <w:style w:type="paragraph" w:styleId="7">
    <w:name w:val="Normal (Web)"/>
    <w:basedOn w:val="1"/>
    <w:unhideWhenUsed/>
    <w:qFormat/>
    <w:uiPriority w:val="99"/>
    <w:pPr>
      <w:spacing w:before="100" w:beforeAutospacing="1" w:after="100" w:afterAutospacing="1"/>
    </w:pPr>
    <w:rPr>
      <w:rFonts w:ascii="宋体" w:hAnsi="宋体" w:eastAsia="宋体" w:cs="宋体"/>
      <w:sz w:val="24"/>
      <w:szCs w:val="24"/>
    </w:rPr>
  </w:style>
  <w:style w:type="table" w:styleId="9">
    <w:name w:val="Table Grid"/>
    <w:basedOn w:val="8"/>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qFormat/>
    <w:uiPriority w:val="99"/>
    <w:rPr>
      <w:color w:val="0000FF"/>
      <w:u w:val="single"/>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日期 Char"/>
    <w:basedOn w:val="10"/>
    <w:link w:val="2"/>
    <w:semiHidden/>
    <w:qFormat/>
    <w:uiPriority w:val="99"/>
  </w:style>
  <w:style w:type="character" w:customStyle="1" w:styleId="18">
    <w:name w:val="批注框文本 Char"/>
    <w:basedOn w:val="10"/>
    <w:link w:val="3"/>
    <w:semiHidden/>
    <w:qFormat/>
    <w:uiPriority w:val="99"/>
    <w:rPr>
      <w:sz w:val="18"/>
      <w:szCs w:val="18"/>
    </w:rPr>
  </w:style>
  <w:style w:type="character" w:customStyle="1" w:styleId="19">
    <w:name w:val="HTML 预设格式 Char"/>
    <w:basedOn w:val="10"/>
    <w:link w:val="6"/>
    <w:qFormat/>
    <w:uiPriority w:val="0"/>
    <w:rPr>
      <w:rFonts w:ascii="宋体" w:hAnsi="Times New Roman" w:eastAsia="宋体" w:cs="宋体"/>
      <w:kern w:val="0"/>
      <w:sz w:val="24"/>
      <w:szCs w:val="24"/>
    </w:rPr>
  </w:style>
  <w:style w:type="paragraph" w:customStyle="1" w:styleId="20">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277948-01F6-4ED4-B649-90AAEF4032F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617</Words>
  <Characters>3520</Characters>
  <Lines>29</Lines>
  <Paragraphs>8</Paragraphs>
  <TotalTime>1</TotalTime>
  <ScaleCrop>false</ScaleCrop>
  <LinksUpToDate>false</LinksUpToDate>
  <CharactersWithSpaces>4129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2020-05-08T09:12:00Z</dcterms:created>
  <dc:creator>wangq</dc:creator>
  <cp:lastModifiedBy>彭蔚</cp:lastModifiedBy>
  <cp:lastPrinted>2019-07-11T07:15:00Z</cp:lastPrinted>
  <dcterms:modified xsi:type="dcterms:W3CDTF">2020-08-31T07:48:03Z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